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851C" w14:textId="6FFEB2CF" w:rsidR="00B75A34" w:rsidRPr="0040559B" w:rsidRDefault="00B75A34" w:rsidP="00221B86">
      <w:pPr>
        <w:jc w:val="center"/>
        <w:rPr>
          <w:rFonts w:ascii="Times New Roman" w:hAnsi="Times New Roman" w:cs="Times New Roman"/>
          <w:b/>
          <w:bCs/>
        </w:rPr>
      </w:pPr>
    </w:p>
    <w:p w14:paraId="191EA105" w14:textId="4713ECFF" w:rsidR="00B75A34" w:rsidRPr="0040559B" w:rsidRDefault="00B75A34" w:rsidP="00221B86">
      <w:pPr>
        <w:jc w:val="center"/>
        <w:rPr>
          <w:rFonts w:ascii="Times New Roman" w:hAnsi="Times New Roman" w:cs="Times New Roman"/>
          <w:b/>
          <w:bCs/>
        </w:rPr>
      </w:pPr>
    </w:p>
    <w:p w14:paraId="6277C49B" w14:textId="27BE6393" w:rsidR="00B75A34" w:rsidRPr="0040559B" w:rsidRDefault="00B75A34" w:rsidP="00221B86">
      <w:pPr>
        <w:jc w:val="center"/>
        <w:rPr>
          <w:rFonts w:ascii="Times New Roman" w:hAnsi="Times New Roman" w:cs="Times New Roman"/>
          <w:b/>
          <w:bCs/>
        </w:rPr>
      </w:pPr>
    </w:p>
    <w:p w14:paraId="4DFEBC25" w14:textId="4084A4B1" w:rsidR="00B75A34" w:rsidRPr="0040559B" w:rsidRDefault="00B75A34" w:rsidP="00221B86">
      <w:pPr>
        <w:jc w:val="center"/>
        <w:rPr>
          <w:rFonts w:ascii="Times New Roman" w:hAnsi="Times New Roman" w:cs="Times New Roman"/>
          <w:b/>
          <w:bCs/>
        </w:rPr>
      </w:pPr>
    </w:p>
    <w:p w14:paraId="3BAEFE8E" w14:textId="436868C6" w:rsidR="00B75A34" w:rsidRPr="0040559B" w:rsidRDefault="00B75A34" w:rsidP="00221B86">
      <w:pPr>
        <w:jc w:val="center"/>
        <w:rPr>
          <w:rFonts w:ascii="Times New Roman" w:hAnsi="Times New Roman" w:cs="Times New Roman"/>
          <w:b/>
          <w:bCs/>
        </w:rPr>
      </w:pPr>
    </w:p>
    <w:p w14:paraId="17884FF2" w14:textId="4D1C3D17" w:rsidR="00B75A34" w:rsidRPr="0040559B" w:rsidRDefault="00B75A34" w:rsidP="00221B86">
      <w:pPr>
        <w:jc w:val="center"/>
        <w:rPr>
          <w:rFonts w:ascii="Times New Roman" w:hAnsi="Times New Roman" w:cs="Times New Roman"/>
          <w:b/>
          <w:bCs/>
        </w:rPr>
      </w:pPr>
    </w:p>
    <w:p w14:paraId="4F606B3A" w14:textId="77777777" w:rsidR="00B75A34" w:rsidRPr="0040559B" w:rsidRDefault="00B75A34" w:rsidP="00221B86">
      <w:pPr>
        <w:jc w:val="center"/>
        <w:rPr>
          <w:rFonts w:ascii="Times New Roman" w:hAnsi="Times New Roman" w:cs="Times New Roman"/>
          <w:b/>
          <w:bCs/>
        </w:rPr>
      </w:pPr>
    </w:p>
    <w:p w14:paraId="4E390C61" w14:textId="7D9CBE53" w:rsidR="00B75A34" w:rsidRPr="0040559B" w:rsidRDefault="00B75A34" w:rsidP="00221B86">
      <w:pPr>
        <w:jc w:val="center"/>
        <w:rPr>
          <w:rFonts w:ascii="Times New Roman" w:hAnsi="Times New Roman" w:cs="Times New Roman"/>
          <w:b/>
          <w:bCs/>
        </w:rPr>
      </w:pPr>
    </w:p>
    <w:p w14:paraId="013E753C" w14:textId="1A33539A" w:rsidR="00B75A34" w:rsidRPr="0040559B" w:rsidRDefault="00B75A34" w:rsidP="00221B86">
      <w:pPr>
        <w:jc w:val="center"/>
        <w:rPr>
          <w:rFonts w:ascii="Times New Roman" w:hAnsi="Times New Roman" w:cs="Times New Roman"/>
          <w:b/>
          <w:bCs/>
        </w:rPr>
      </w:pPr>
    </w:p>
    <w:p w14:paraId="3E1B06A0" w14:textId="77777777" w:rsidR="004A7304" w:rsidRPr="0040559B" w:rsidRDefault="004A7304" w:rsidP="00221B86">
      <w:pPr>
        <w:jc w:val="center"/>
        <w:rPr>
          <w:rFonts w:ascii="Times New Roman" w:hAnsi="Times New Roman" w:cs="Times New Roman"/>
          <w:b/>
          <w:bCs/>
        </w:rPr>
      </w:pPr>
    </w:p>
    <w:p w14:paraId="070D2AE7" w14:textId="77777777" w:rsidR="00B75A34" w:rsidRPr="0040559B" w:rsidRDefault="00B75A34" w:rsidP="00B75A34">
      <w:pPr>
        <w:rPr>
          <w:rFonts w:ascii="Times New Roman" w:hAnsi="Times New Roman" w:cs="Times New Roman"/>
          <w:b/>
          <w:bCs/>
        </w:rPr>
      </w:pPr>
    </w:p>
    <w:p w14:paraId="188E121C" w14:textId="45400DFE" w:rsidR="00B75A34" w:rsidRPr="00727809" w:rsidRDefault="00950257" w:rsidP="00950257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727809">
        <w:rPr>
          <w:rFonts w:ascii="Times New Roman" w:hAnsi="Times New Roman" w:cs="Times New Roman"/>
          <w:b/>
          <w:bCs/>
          <w:lang w:val="ru-RU"/>
        </w:rPr>
        <w:t>РЕСПУБЛИКАЛЫ</w:t>
      </w:r>
      <w:r w:rsidRPr="00727809">
        <w:rPr>
          <w:rFonts w:ascii="Times New Roman" w:hAnsi="Times New Roman" w:cs="Times New Roman"/>
          <w:b/>
          <w:bCs/>
          <w:lang w:val="kk-KZ"/>
        </w:rPr>
        <w:t xml:space="preserve">Қ АТА-АНАЛАР КОМИТЕТІ </w:t>
      </w:r>
      <w:r w:rsidR="00B75A34" w:rsidRPr="00727809">
        <w:rPr>
          <w:rFonts w:ascii="Times New Roman" w:hAnsi="Times New Roman" w:cs="Times New Roman"/>
          <w:b/>
          <w:bCs/>
          <w:lang w:val="ru-RU"/>
        </w:rPr>
        <w:t>ТУРАЛЫ ЕРЕЖЕ</w:t>
      </w:r>
    </w:p>
    <w:p w14:paraId="456590C1" w14:textId="608720B7" w:rsidR="00950257" w:rsidRPr="00727809" w:rsidRDefault="00950257" w:rsidP="00950257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727809">
        <w:rPr>
          <w:rFonts w:ascii="Times New Roman" w:hAnsi="Times New Roman" w:cs="Times New Roman"/>
          <w:b/>
          <w:bCs/>
          <w:lang w:val="ru-RU"/>
        </w:rPr>
        <w:t>ЖОБАСЫ</w:t>
      </w:r>
    </w:p>
    <w:p w14:paraId="0C95940A" w14:textId="615CF3E3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46052468" w14:textId="4E52748F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4C4E766D" w14:textId="792223B0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2DC00CF3" w14:textId="3BBDA36A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7532EAE1" w14:textId="3D699D9E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17D0952F" w14:textId="37F7FD4C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3FBD228D" w14:textId="55E3622C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0F3A21DB" w14:textId="4431894D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3B6D3866" w14:textId="68196A55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32113172" w14:textId="58A2B1D6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748D4D42" w14:textId="6BD9DA1B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1F9124D6" w14:textId="1E3EF64B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707B58D6" w14:textId="2E721BFB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6AA82D12" w14:textId="5D4B077A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278C4E56" w14:textId="5A371512" w:rsidR="00B060E9" w:rsidRPr="00727809" w:rsidRDefault="00B060E9">
      <w:pPr>
        <w:rPr>
          <w:rFonts w:ascii="Times New Roman" w:hAnsi="Times New Roman" w:cs="Times New Roman"/>
          <w:lang w:val="kk-KZ"/>
        </w:rPr>
      </w:pPr>
    </w:p>
    <w:p w14:paraId="0E302836" w14:textId="77777777" w:rsidR="00B060E9" w:rsidRPr="00727809" w:rsidRDefault="00B060E9">
      <w:pPr>
        <w:rPr>
          <w:rFonts w:ascii="Times New Roman" w:hAnsi="Times New Roman" w:cs="Times New Roman"/>
          <w:lang w:val="kk-KZ"/>
        </w:rPr>
      </w:pPr>
    </w:p>
    <w:p w14:paraId="77D98CE2" w14:textId="77777777" w:rsidR="00B75A34" w:rsidRPr="00727809" w:rsidRDefault="00B75A34">
      <w:pPr>
        <w:rPr>
          <w:rFonts w:ascii="Times New Roman" w:hAnsi="Times New Roman" w:cs="Times New Roman"/>
          <w:lang w:val="kk-KZ"/>
        </w:rPr>
      </w:pPr>
    </w:p>
    <w:p w14:paraId="1744E19A" w14:textId="3CE34F6F" w:rsidR="004A7304" w:rsidRPr="00727809" w:rsidRDefault="003E7959" w:rsidP="00FD7E35">
      <w:pPr>
        <w:pStyle w:val="ac"/>
        <w:spacing w:before="0" w:beforeAutospacing="0" w:after="0" w:afterAutospacing="0"/>
        <w:ind w:firstLine="567"/>
        <w:jc w:val="center"/>
        <w:rPr>
          <w:b/>
          <w:bCs/>
          <w:lang w:val="ru-RU"/>
        </w:rPr>
      </w:pPr>
      <w:proofErr w:type="spellStart"/>
      <w:r w:rsidRPr="00727809">
        <w:rPr>
          <w:b/>
          <w:bCs/>
          <w:lang w:val="ru-RU"/>
        </w:rPr>
        <w:lastRenderedPageBreak/>
        <w:t>Мазмұны</w:t>
      </w:r>
      <w:proofErr w:type="spellEnd"/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8324"/>
        <w:gridCol w:w="436"/>
      </w:tblGrid>
      <w:tr w:rsidR="001F5E33" w:rsidRPr="002C4A55" w14:paraId="0A441F9B" w14:textId="77777777" w:rsidTr="00353463">
        <w:tc>
          <w:tcPr>
            <w:tcW w:w="0" w:type="auto"/>
            <w:hideMark/>
          </w:tcPr>
          <w:p w14:paraId="7DC49F90" w14:textId="2820F8DA" w:rsidR="001F5E33" w:rsidRPr="002C4A55" w:rsidRDefault="001F5E33" w:rsidP="001F5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kk-KZ"/>
              </w:rPr>
            </w:pPr>
          </w:p>
        </w:tc>
        <w:tc>
          <w:tcPr>
            <w:tcW w:w="0" w:type="auto"/>
            <w:hideMark/>
          </w:tcPr>
          <w:p w14:paraId="7B2A54F7" w14:textId="13F7910C" w:rsidR="001F5E33" w:rsidRPr="002C4A55" w:rsidRDefault="001F5E33" w:rsidP="001F5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kk-KZ"/>
              </w:rPr>
            </w:pPr>
          </w:p>
        </w:tc>
        <w:tc>
          <w:tcPr>
            <w:tcW w:w="436" w:type="dxa"/>
            <w:hideMark/>
          </w:tcPr>
          <w:p w14:paraId="220A9007" w14:textId="1B8448A3" w:rsidR="001F5E33" w:rsidRPr="002C4A55" w:rsidRDefault="001F5E33" w:rsidP="001F5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kk-KZ"/>
              </w:rPr>
            </w:pPr>
          </w:p>
        </w:tc>
      </w:tr>
      <w:tr w:rsidR="001F5E33" w:rsidRPr="002C4A55" w14:paraId="42294267" w14:textId="77777777" w:rsidTr="00353463">
        <w:tc>
          <w:tcPr>
            <w:tcW w:w="0" w:type="auto"/>
            <w:hideMark/>
          </w:tcPr>
          <w:p w14:paraId="727D4696" w14:textId="77777777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I</w:t>
            </w:r>
          </w:p>
        </w:tc>
        <w:tc>
          <w:tcPr>
            <w:tcW w:w="0" w:type="auto"/>
            <w:hideMark/>
          </w:tcPr>
          <w:p w14:paraId="4B09DB0F" w14:textId="77777777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Жалпы ережелер</w:t>
            </w:r>
          </w:p>
        </w:tc>
        <w:tc>
          <w:tcPr>
            <w:tcW w:w="436" w:type="dxa"/>
            <w:hideMark/>
          </w:tcPr>
          <w:p w14:paraId="54259DF2" w14:textId="1493D90A" w:rsidR="001F5E33" w:rsidRPr="002C4A55" w:rsidRDefault="00FD7E3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4</w:t>
            </w:r>
          </w:p>
        </w:tc>
      </w:tr>
      <w:tr w:rsidR="001F5E33" w:rsidRPr="002C4A55" w14:paraId="10FB086D" w14:textId="77777777" w:rsidTr="00353463">
        <w:tc>
          <w:tcPr>
            <w:tcW w:w="0" w:type="auto"/>
            <w:hideMark/>
          </w:tcPr>
          <w:p w14:paraId="43E53C10" w14:textId="77777777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II</w:t>
            </w:r>
          </w:p>
        </w:tc>
        <w:tc>
          <w:tcPr>
            <w:tcW w:w="0" w:type="auto"/>
            <w:hideMark/>
          </w:tcPr>
          <w:p w14:paraId="4C3E1910" w14:textId="037DBD70" w:rsidR="001F5E33" w:rsidRPr="002C4A55" w:rsidRDefault="0035346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proofErr w:type="spellStart"/>
            <w:r w:rsidRPr="002C4A55">
              <w:rPr>
                <w:rFonts w:ascii="Times New Roman" w:hAnsi="Times New Roman" w:cs="Times New Roman"/>
              </w:rPr>
              <w:t>Мақсаттары</w:t>
            </w:r>
            <w:proofErr w:type="spellEnd"/>
            <w:r w:rsidRPr="002C4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55">
              <w:rPr>
                <w:rFonts w:ascii="Times New Roman" w:hAnsi="Times New Roman" w:cs="Times New Roman"/>
              </w:rPr>
              <w:t>мен</w:t>
            </w:r>
            <w:proofErr w:type="spellEnd"/>
            <w:r w:rsidRPr="002C4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55">
              <w:rPr>
                <w:rFonts w:ascii="Times New Roman" w:hAnsi="Times New Roman" w:cs="Times New Roman"/>
              </w:rPr>
              <w:t>міндеттері</w:t>
            </w:r>
            <w:proofErr w:type="spellEnd"/>
          </w:p>
        </w:tc>
        <w:tc>
          <w:tcPr>
            <w:tcW w:w="436" w:type="dxa"/>
            <w:hideMark/>
          </w:tcPr>
          <w:p w14:paraId="05546032" w14:textId="06FA1CF2" w:rsidR="001F5E33" w:rsidRPr="002C4A55" w:rsidRDefault="00FD7E3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4</w:t>
            </w:r>
          </w:p>
        </w:tc>
      </w:tr>
      <w:tr w:rsidR="001F5E33" w:rsidRPr="002C4A55" w14:paraId="389F3734" w14:textId="77777777" w:rsidTr="00353463">
        <w:tc>
          <w:tcPr>
            <w:tcW w:w="0" w:type="auto"/>
            <w:hideMark/>
          </w:tcPr>
          <w:p w14:paraId="097F0229" w14:textId="77777777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III</w:t>
            </w:r>
          </w:p>
        </w:tc>
        <w:tc>
          <w:tcPr>
            <w:tcW w:w="0" w:type="auto"/>
            <w:hideMark/>
          </w:tcPr>
          <w:p w14:paraId="68829A16" w14:textId="64F8B7AC" w:rsidR="001F5E33" w:rsidRPr="002C4A55" w:rsidRDefault="0035346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proofErr w:type="spellStart"/>
            <w:r w:rsidRPr="002C4A55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2C4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55">
              <w:rPr>
                <w:rFonts w:ascii="Times New Roman" w:hAnsi="Times New Roman" w:cs="Times New Roman"/>
              </w:rPr>
              <w:t>ұстанымдары</w:t>
            </w:r>
            <w:proofErr w:type="spellEnd"/>
          </w:p>
        </w:tc>
        <w:tc>
          <w:tcPr>
            <w:tcW w:w="436" w:type="dxa"/>
            <w:hideMark/>
          </w:tcPr>
          <w:p w14:paraId="755E2ADC" w14:textId="44351EE5" w:rsidR="001F5E33" w:rsidRPr="002C4A55" w:rsidRDefault="00FD7E3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5</w:t>
            </w:r>
          </w:p>
        </w:tc>
      </w:tr>
      <w:tr w:rsidR="001F5E33" w:rsidRPr="002C4A55" w14:paraId="3C34D36F" w14:textId="77777777" w:rsidTr="00353463">
        <w:tc>
          <w:tcPr>
            <w:tcW w:w="0" w:type="auto"/>
            <w:hideMark/>
          </w:tcPr>
          <w:p w14:paraId="4F159457" w14:textId="77777777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IV</w:t>
            </w:r>
          </w:p>
        </w:tc>
        <w:tc>
          <w:tcPr>
            <w:tcW w:w="0" w:type="auto"/>
            <w:hideMark/>
          </w:tcPr>
          <w:p w14:paraId="09E8AE44" w14:textId="2714F978" w:rsidR="001F5E33" w:rsidRPr="002C4A55" w:rsidRDefault="0035346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proofErr w:type="spellStart"/>
            <w:r w:rsidRPr="002C4A55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2C4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55">
              <w:rPr>
                <w:rFonts w:ascii="Times New Roman" w:hAnsi="Times New Roman" w:cs="Times New Roman"/>
              </w:rPr>
              <w:t>мен</w:t>
            </w:r>
            <w:proofErr w:type="spellEnd"/>
            <w:r w:rsidRPr="002C4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55">
              <w:rPr>
                <w:rFonts w:ascii="Times New Roman" w:hAnsi="Times New Roman" w:cs="Times New Roman"/>
              </w:rPr>
              <w:t>деңгейлері</w:t>
            </w:r>
            <w:proofErr w:type="spellEnd"/>
          </w:p>
        </w:tc>
        <w:tc>
          <w:tcPr>
            <w:tcW w:w="436" w:type="dxa"/>
            <w:hideMark/>
          </w:tcPr>
          <w:p w14:paraId="3E722651" w14:textId="44EF0CC2" w:rsidR="001F5E33" w:rsidRPr="002C4A55" w:rsidRDefault="00FD7E3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5</w:t>
            </w:r>
          </w:p>
        </w:tc>
      </w:tr>
      <w:tr w:rsidR="001F5E33" w:rsidRPr="002C4A55" w14:paraId="4232506F" w14:textId="77777777" w:rsidTr="00353463">
        <w:tc>
          <w:tcPr>
            <w:tcW w:w="0" w:type="auto"/>
            <w:hideMark/>
          </w:tcPr>
          <w:p w14:paraId="51A01347" w14:textId="77777777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V</w:t>
            </w:r>
          </w:p>
        </w:tc>
        <w:tc>
          <w:tcPr>
            <w:tcW w:w="0" w:type="auto"/>
            <w:hideMark/>
          </w:tcPr>
          <w:p w14:paraId="05106F5A" w14:textId="7BF51FC4" w:rsidR="001F5E33" w:rsidRPr="002C4A55" w:rsidRDefault="0035346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proofErr w:type="spellStart"/>
            <w:r w:rsidRPr="002C4A55">
              <w:rPr>
                <w:rFonts w:ascii="Times New Roman" w:hAnsi="Times New Roman" w:cs="Times New Roman"/>
              </w:rPr>
              <w:t>Функциялары</w:t>
            </w:r>
            <w:proofErr w:type="spellEnd"/>
          </w:p>
        </w:tc>
        <w:tc>
          <w:tcPr>
            <w:tcW w:w="436" w:type="dxa"/>
            <w:hideMark/>
          </w:tcPr>
          <w:p w14:paraId="628C7A07" w14:textId="21C958F4" w:rsidR="001F5E33" w:rsidRPr="002C4A55" w:rsidRDefault="00FD7E3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6</w:t>
            </w:r>
          </w:p>
        </w:tc>
      </w:tr>
      <w:tr w:rsidR="001F5E33" w:rsidRPr="002C4A55" w14:paraId="1CF1D228" w14:textId="77777777" w:rsidTr="00353463">
        <w:tc>
          <w:tcPr>
            <w:tcW w:w="0" w:type="auto"/>
            <w:hideMark/>
          </w:tcPr>
          <w:p w14:paraId="1F448FC3" w14:textId="77777777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VI</w:t>
            </w:r>
          </w:p>
        </w:tc>
        <w:tc>
          <w:tcPr>
            <w:tcW w:w="0" w:type="auto"/>
            <w:hideMark/>
          </w:tcPr>
          <w:p w14:paraId="244BF2B9" w14:textId="6F2E3706" w:rsidR="001F5E33" w:rsidRPr="002C4A55" w:rsidRDefault="0035346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proofErr w:type="spellStart"/>
            <w:r w:rsidRPr="002C4A55">
              <w:rPr>
                <w:rFonts w:ascii="Times New Roman" w:hAnsi="Times New Roman" w:cs="Times New Roman"/>
              </w:rPr>
              <w:t>Құқықтары</w:t>
            </w:r>
            <w:proofErr w:type="spellEnd"/>
            <w:r w:rsidRPr="002C4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55">
              <w:rPr>
                <w:rFonts w:ascii="Times New Roman" w:hAnsi="Times New Roman" w:cs="Times New Roman"/>
              </w:rPr>
              <w:t>мен</w:t>
            </w:r>
            <w:proofErr w:type="spellEnd"/>
            <w:r w:rsidRPr="002C4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55">
              <w:rPr>
                <w:rFonts w:ascii="Times New Roman" w:hAnsi="Times New Roman" w:cs="Times New Roman"/>
              </w:rPr>
              <w:t>жауапкершілігі</w:t>
            </w:r>
            <w:proofErr w:type="spellEnd"/>
          </w:p>
        </w:tc>
        <w:tc>
          <w:tcPr>
            <w:tcW w:w="436" w:type="dxa"/>
            <w:hideMark/>
          </w:tcPr>
          <w:p w14:paraId="10AB769B" w14:textId="44664063" w:rsidR="001F5E33" w:rsidRPr="002C4A55" w:rsidRDefault="00FD7E3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7</w:t>
            </w:r>
          </w:p>
        </w:tc>
      </w:tr>
      <w:tr w:rsidR="001F5E33" w:rsidRPr="002C4A55" w14:paraId="73C10F28" w14:textId="77777777" w:rsidTr="00353463">
        <w:tc>
          <w:tcPr>
            <w:tcW w:w="0" w:type="auto"/>
            <w:hideMark/>
          </w:tcPr>
          <w:p w14:paraId="041804B4" w14:textId="77777777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VII</w:t>
            </w:r>
          </w:p>
        </w:tc>
        <w:tc>
          <w:tcPr>
            <w:tcW w:w="0" w:type="auto"/>
            <w:hideMark/>
          </w:tcPr>
          <w:p w14:paraId="28791B66" w14:textId="04CA649C" w:rsidR="001F5E33" w:rsidRPr="002C4A55" w:rsidRDefault="0035346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proofErr w:type="spellStart"/>
            <w:r w:rsidRPr="002C4A55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2C4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55">
              <w:rPr>
                <w:rFonts w:ascii="Times New Roman" w:hAnsi="Times New Roman" w:cs="Times New Roman"/>
              </w:rPr>
              <w:t>ережелер</w:t>
            </w:r>
            <w:proofErr w:type="spellEnd"/>
          </w:p>
        </w:tc>
        <w:tc>
          <w:tcPr>
            <w:tcW w:w="436" w:type="dxa"/>
            <w:hideMark/>
          </w:tcPr>
          <w:p w14:paraId="491CDFC3" w14:textId="21C0F533" w:rsidR="001F5E33" w:rsidRPr="002C4A55" w:rsidRDefault="00FD7E3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8</w:t>
            </w:r>
          </w:p>
        </w:tc>
      </w:tr>
      <w:tr w:rsidR="001F5E33" w:rsidRPr="002C4A55" w14:paraId="73C4DEBF" w14:textId="77777777" w:rsidTr="00353463">
        <w:tc>
          <w:tcPr>
            <w:tcW w:w="0" w:type="auto"/>
            <w:hideMark/>
          </w:tcPr>
          <w:p w14:paraId="25D8626F" w14:textId="08361434" w:rsidR="001F5E33" w:rsidRPr="002C4A55" w:rsidRDefault="0035346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VIIІ</w:t>
            </w:r>
          </w:p>
        </w:tc>
        <w:tc>
          <w:tcPr>
            <w:tcW w:w="0" w:type="auto"/>
            <w:hideMark/>
          </w:tcPr>
          <w:p w14:paraId="7945102A" w14:textId="77777777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Қосымша</w:t>
            </w:r>
          </w:p>
        </w:tc>
        <w:tc>
          <w:tcPr>
            <w:tcW w:w="436" w:type="dxa"/>
            <w:hideMark/>
          </w:tcPr>
          <w:p w14:paraId="698A2546" w14:textId="15782FD1" w:rsidR="001F5E33" w:rsidRPr="002C4A55" w:rsidRDefault="002C4A5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lang w:val="kk-KZ" w:eastAsia="kk-KZ"/>
              </w:rPr>
              <w:t>8</w:t>
            </w:r>
          </w:p>
        </w:tc>
      </w:tr>
      <w:tr w:rsidR="001F5E33" w:rsidRPr="002C4A55" w14:paraId="14B8C884" w14:textId="77777777" w:rsidTr="00353463">
        <w:tc>
          <w:tcPr>
            <w:tcW w:w="0" w:type="auto"/>
            <w:hideMark/>
          </w:tcPr>
          <w:p w14:paraId="62A229F0" w14:textId="6C3CD1C2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</w:p>
        </w:tc>
        <w:tc>
          <w:tcPr>
            <w:tcW w:w="0" w:type="auto"/>
            <w:hideMark/>
          </w:tcPr>
          <w:p w14:paraId="022FD367" w14:textId="0E4563E5" w:rsidR="001F5E33" w:rsidRPr="002C4A55" w:rsidRDefault="0035346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1-қосымша. Мектептің ата аналар комитетінің қызметін үйлестіру туралы әдістемелік ұсынымдар</w:t>
            </w:r>
          </w:p>
        </w:tc>
        <w:tc>
          <w:tcPr>
            <w:tcW w:w="436" w:type="dxa"/>
            <w:hideMark/>
          </w:tcPr>
          <w:p w14:paraId="7FCDC984" w14:textId="2BD382FA" w:rsidR="001F5E33" w:rsidRPr="002C4A55" w:rsidRDefault="002C4A5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lang w:val="kk-KZ" w:eastAsia="kk-KZ"/>
              </w:rPr>
              <w:t>9</w:t>
            </w:r>
          </w:p>
        </w:tc>
      </w:tr>
      <w:tr w:rsidR="001F5E33" w:rsidRPr="002C4A55" w14:paraId="384EE9BA" w14:textId="77777777" w:rsidTr="00353463">
        <w:tc>
          <w:tcPr>
            <w:tcW w:w="0" w:type="auto"/>
            <w:hideMark/>
          </w:tcPr>
          <w:p w14:paraId="0FF1283A" w14:textId="46FCD323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</w:p>
        </w:tc>
        <w:tc>
          <w:tcPr>
            <w:tcW w:w="0" w:type="auto"/>
            <w:hideMark/>
          </w:tcPr>
          <w:p w14:paraId="31A0FC5B" w14:textId="5083C3B5" w:rsidR="001F5E33" w:rsidRPr="002C4A55" w:rsidRDefault="0035346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2-қосымша. Сыныптың ата-аналар жиналысының жоспары және күн тәртібі</w:t>
            </w:r>
          </w:p>
        </w:tc>
        <w:tc>
          <w:tcPr>
            <w:tcW w:w="436" w:type="dxa"/>
            <w:hideMark/>
          </w:tcPr>
          <w:p w14:paraId="07FE0D3F" w14:textId="100887F7" w:rsidR="001F5E33" w:rsidRPr="002C4A55" w:rsidRDefault="002C4A5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lang w:val="kk-KZ" w:eastAsia="kk-KZ"/>
              </w:rPr>
              <w:t>11</w:t>
            </w:r>
          </w:p>
        </w:tc>
      </w:tr>
      <w:tr w:rsidR="001F5E33" w:rsidRPr="002C4A55" w14:paraId="2B924282" w14:textId="77777777" w:rsidTr="00353463">
        <w:tc>
          <w:tcPr>
            <w:tcW w:w="0" w:type="auto"/>
            <w:hideMark/>
          </w:tcPr>
          <w:p w14:paraId="4669551E" w14:textId="50577A54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</w:p>
        </w:tc>
        <w:tc>
          <w:tcPr>
            <w:tcW w:w="0" w:type="auto"/>
            <w:hideMark/>
          </w:tcPr>
          <w:p w14:paraId="51F343DA" w14:textId="31C9B954" w:rsidR="001F5E33" w:rsidRPr="002C4A55" w:rsidRDefault="0035346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3-қосымша. Мектепішілік ата-аналар комитетінің жылдық жұмыс жоспары</w:t>
            </w:r>
          </w:p>
        </w:tc>
        <w:tc>
          <w:tcPr>
            <w:tcW w:w="436" w:type="dxa"/>
            <w:hideMark/>
          </w:tcPr>
          <w:p w14:paraId="7C7EE7DF" w14:textId="425A153C" w:rsidR="001F5E33" w:rsidRPr="002C4A55" w:rsidRDefault="002C4A5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lang w:val="kk-KZ" w:eastAsia="kk-KZ"/>
              </w:rPr>
              <w:t>14</w:t>
            </w:r>
          </w:p>
        </w:tc>
      </w:tr>
      <w:tr w:rsidR="001F5E33" w:rsidRPr="002C4A55" w14:paraId="4E9F908E" w14:textId="77777777" w:rsidTr="00353463">
        <w:tc>
          <w:tcPr>
            <w:tcW w:w="0" w:type="auto"/>
            <w:hideMark/>
          </w:tcPr>
          <w:p w14:paraId="250E4FAB" w14:textId="790F059E" w:rsidR="001F5E33" w:rsidRPr="002C4A55" w:rsidRDefault="001F5E3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</w:p>
        </w:tc>
        <w:tc>
          <w:tcPr>
            <w:tcW w:w="0" w:type="auto"/>
            <w:hideMark/>
          </w:tcPr>
          <w:p w14:paraId="31130FD0" w14:textId="1E3AC0AA" w:rsidR="001F5E33" w:rsidRPr="002C4A55" w:rsidRDefault="00353463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 w:rsidRPr="002C4A55">
              <w:rPr>
                <w:rFonts w:ascii="Times New Roman" w:eastAsia="Times New Roman" w:hAnsi="Times New Roman" w:cs="Times New Roman"/>
                <w:lang w:val="kk-KZ" w:eastAsia="kk-KZ"/>
              </w:rPr>
              <w:t>4-қосымша. 2025-2026 оқу жылындағы Мектеп ата-аналар комитетінің отырысының жоспары және күн тәртібіндегі мәселелер</w:t>
            </w:r>
          </w:p>
        </w:tc>
        <w:tc>
          <w:tcPr>
            <w:tcW w:w="436" w:type="dxa"/>
            <w:hideMark/>
          </w:tcPr>
          <w:p w14:paraId="43527D59" w14:textId="0C142D57" w:rsidR="001F5E33" w:rsidRPr="002C4A55" w:rsidRDefault="002C4A55" w:rsidP="001F5E33">
            <w:pPr>
              <w:rPr>
                <w:rFonts w:ascii="Times New Roman" w:eastAsia="Times New Roman" w:hAnsi="Times New Roman" w:cs="Times New Roman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lang w:val="kk-KZ" w:eastAsia="kk-KZ"/>
              </w:rPr>
              <w:t>16</w:t>
            </w:r>
          </w:p>
        </w:tc>
      </w:tr>
    </w:tbl>
    <w:p w14:paraId="04117647" w14:textId="2CF33F76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0AD65827" w14:textId="5C00922E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1CF4C987" w14:textId="75E3F936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45DC7D29" w14:textId="7264F33A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25D3E64B" w14:textId="77777777" w:rsidR="00FD7E35" w:rsidRPr="00353463" w:rsidRDefault="00FD7E35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272D745A" w14:textId="15D5651C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3694906E" w14:textId="7C759AB5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46BD0E49" w14:textId="5DD9DC29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09E00257" w14:textId="71C6773A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65D8F20A" w14:textId="4ECA6125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44FD976A" w14:textId="4FA6A894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479E2542" w14:textId="1908399C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6B96C6F9" w14:textId="125C2C3B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75198AF4" w14:textId="6FF4A355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172AD4EA" w14:textId="6C6C7088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1725F849" w14:textId="77777777" w:rsidR="00727809" w:rsidRPr="00353463" w:rsidRDefault="00727809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0F037FB8" w14:textId="14477D8E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15A85D8C" w14:textId="771976BC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26ECF0F3" w14:textId="16F6ACDB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1051FD71" w14:textId="34748E26" w:rsidR="00FD7E35" w:rsidRPr="00353463" w:rsidRDefault="00FD7E35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767E272F" w14:textId="4EFDE956" w:rsidR="00FD7E35" w:rsidRDefault="00FD7E35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7DED6F31" w14:textId="18CF9AAC" w:rsidR="00353463" w:rsidRDefault="00353463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6F6D734D" w14:textId="54ED415D" w:rsidR="00353463" w:rsidRDefault="00353463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2CF1784F" w14:textId="46A13B47" w:rsidR="00353463" w:rsidRDefault="00353463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326BDEB2" w14:textId="6F4B2C93" w:rsidR="00353463" w:rsidRDefault="00353463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31FA0268" w14:textId="5F3B251F" w:rsidR="00353463" w:rsidRDefault="00353463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7B0C1231" w14:textId="1922CC47" w:rsidR="00353463" w:rsidRDefault="00353463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6703779D" w14:textId="0B10A83E" w:rsidR="00353463" w:rsidRDefault="00353463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1912FCB6" w14:textId="77777777" w:rsidR="00353463" w:rsidRPr="00353463" w:rsidRDefault="00353463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31296456" w14:textId="1BFAFAD4" w:rsidR="00FD7E35" w:rsidRPr="00353463" w:rsidRDefault="00FD7E35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06756AB7" w14:textId="618B9DD5" w:rsidR="00FD7E35" w:rsidRPr="00353463" w:rsidRDefault="00FD7E35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4432ECCA" w14:textId="70B2D73F" w:rsidR="00FD7E35" w:rsidRPr="00353463" w:rsidRDefault="00FD7E35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17F8923C" w14:textId="77777777" w:rsidR="00FD7E35" w:rsidRPr="00353463" w:rsidRDefault="00FD7E35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586CFE66" w14:textId="68686EE3" w:rsidR="004A7304" w:rsidRPr="00353463" w:rsidRDefault="004A7304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5483ED9E" w14:textId="77777777" w:rsidR="004A7304" w:rsidRPr="00353463" w:rsidRDefault="004A7304" w:rsidP="00474C6A">
      <w:pPr>
        <w:pStyle w:val="ac"/>
        <w:spacing w:before="0" w:beforeAutospacing="0" w:after="0" w:afterAutospacing="0"/>
        <w:jc w:val="both"/>
        <w:rPr>
          <w:lang w:val="kk-KZ"/>
        </w:rPr>
      </w:pPr>
    </w:p>
    <w:p w14:paraId="03908824" w14:textId="6D97E77B" w:rsidR="00AC5BFE" w:rsidRPr="008C1261" w:rsidRDefault="00AC5BFE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8C1261">
        <w:rPr>
          <w:lang w:val="kk-KZ"/>
        </w:rPr>
        <w:lastRenderedPageBreak/>
        <w:t xml:space="preserve">1.1. Осы Ереже Қазақстан Республикасының орта білім беру жүйесіндегі ата-аналар </w:t>
      </w:r>
      <w:r w:rsidR="00950257" w:rsidRPr="008C1261">
        <w:rPr>
          <w:lang w:val="kk-KZ"/>
        </w:rPr>
        <w:t>комитеті</w:t>
      </w:r>
      <w:r w:rsidRPr="008C1261">
        <w:rPr>
          <w:lang w:val="kk-KZ"/>
        </w:rPr>
        <w:t>нің құқықтық мәртебесін, құрылымын, құрылу қағидаттарын және қызмет ету тәртібін айқындайды.</w:t>
      </w:r>
    </w:p>
    <w:p w14:paraId="5AC37C0F" w14:textId="06A5CEDF" w:rsidR="00AC5BFE" w:rsidRPr="008C1261" w:rsidRDefault="00AC5BFE" w:rsidP="006F393F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8C1261">
        <w:rPr>
          <w:lang w:val="kk-KZ"/>
        </w:rPr>
        <w:t xml:space="preserve">1.2. Ата-аналар </w:t>
      </w:r>
      <w:r w:rsidR="00950257" w:rsidRPr="008C1261">
        <w:rPr>
          <w:lang w:val="kk-KZ"/>
        </w:rPr>
        <w:t>комитеті</w:t>
      </w:r>
      <w:r w:rsidRPr="008C1261">
        <w:rPr>
          <w:lang w:val="kk-KZ"/>
        </w:rPr>
        <w:t xml:space="preserve"> – білім алушылардың заңды өкілдерінің бастамасымен құрылатын, білім</w:t>
      </w:r>
      <w:r w:rsidR="006F393F" w:rsidRPr="008C1261">
        <w:rPr>
          <w:lang w:val="kk-KZ"/>
        </w:rPr>
        <w:t xml:space="preserve"> </w:t>
      </w:r>
      <w:r w:rsidRPr="008C1261">
        <w:rPr>
          <w:lang w:val="kk-KZ"/>
        </w:rPr>
        <w:t>беру ұйымдарымен және білім беру саласындағы уәкілетті органдармен өзара ынтымақтастық шеңберінде әрекет ететін ерікті бірлестіктер.</w:t>
      </w:r>
    </w:p>
    <w:p w14:paraId="187B2105" w14:textId="5D6919CE" w:rsidR="00AC5BFE" w:rsidRPr="008C1261" w:rsidRDefault="00AC5BFE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8C1261">
        <w:rPr>
          <w:lang w:val="kk-KZ"/>
        </w:rPr>
        <w:t xml:space="preserve">1.3. Ата-аналар </w:t>
      </w:r>
      <w:r w:rsidR="00950257" w:rsidRPr="008C1261">
        <w:rPr>
          <w:lang w:val="kk-KZ"/>
        </w:rPr>
        <w:t>комитеті</w:t>
      </w:r>
      <w:r w:rsidRPr="008C1261">
        <w:rPr>
          <w:lang w:val="kk-KZ"/>
        </w:rPr>
        <w:t xml:space="preserve"> өз қызметін орта білім беру ұйымдарында келесі деңгейлерде жүзеге асырады:</w:t>
      </w:r>
    </w:p>
    <w:p w14:paraId="46AE80ED" w14:textId="77777777" w:rsidR="00AC5BFE" w:rsidRPr="008C1261" w:rsidRDefault="00AC5BFE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8C1261">
        <w:rPr>
          <w:lang w:val="kk-KZ"/>
        </w:rPr>
        <w:t>мектеп деңгейі;</w:t>
      </w:r>
    </w:p>
    <w:p w14:paraId="2F94E235" w14:textId="77777777" w:rsidR="00AC5BFE" w:rsidRPr="008C1261" w:rsidRDefault="00AC5BFE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8C1261">
        <w:rPr>
          <w:lang w:val="kk-KZ"/>
        </w:rPr>
        <w:t>аудандық (қалалық) деңгей;</w:t>
      </w:r>
    </w:p>
    <w:p w14:paraId="7DB6EA7C" w14:textId="77777777" w:rsidR="00AC5BFE" w:rsidRPr="008C1261" w:rsidRDefault="00AC5BFE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8C1261">
        <w:rPr>
          <w:lang w:val="kk-KZ"/>
        </w:rPr>
        <w:t>облыстық деңгей;</w:t>
      </w:r>
    </w:p>
    <w:p w14:paraId="6D4E9214" w14:textId="77777777" w:rsidR="00AC5BFE" w:rsidRPr="008C1261" w:rsidRDefault="00AC5BFE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8C1261">
        <w:rPr>
          <w:lang w:val="kk-KZ"/>
        </w:rPr>
        <w:t>республикалық деңгей.</w:t>
      </w:r>
    </w:p>
    <w:p w14:paraId="7A46ECFE" w14:textId="108E1247" w:rsidR="00AC5BFE" w:rsidRPr="008C1261" w:rsidRDefault="00AC5BFE" w:rsidP="00AC5BFE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8C1261">
        <w:rPr>
          <w:lang w:val="kk-KZ"/>
        </w:rPr>
        <w:t xml:space="preserve">1.5. </w:t>
      </w:r>
      <w:r w:rsidRPr="00727809">
        <w:rPr>
          <w:lang w:val="kk-KZ"/>
        </w:rPr>
        <w:t>А</w:t>
      </w:r>
      <w:r w:rsidRPr="008C1261">
        <w:rPr>
          <w:lang w:val="kk-KZ"/>
        </w:rPr>
        <w:t xml:space="preserve">та-аналар </w:t>
      </w:r>
      <w:r w:rsidR="00950257" w:rsidRPr="008C1261">
        <w:rPr>
          <w:lang w:val="kk-KZ"/>
        </w:rPr>
        <w:t>комитеті</w:t>
      </w:r>
      <w:r w:rsidRPr="008C1261">
        <w:rPr>
          <w:lang w:val="kk-KZ"/>
        </w:rPr>
        <w:t xml:space="preserve"> </w:t>
      </w:r>
      <w:r w:rsidRPr="00727809">
        <w:rPr>
          <w:lang w:val="kk-KZ"/>
        </w:rPr>
        <w:t>ө</w:t>
      </w:r>
      <w:r w:rsidRPr="008C1261">
        <w:rPr>
          <w:lang w:val="kk-KZ"/>
        </w:rPr>
        <w:t>з қызметінде 1995 жылғы 30 тамызда республикалық референдумда қабылданған Қазақстан Республикасының Конституциясын, 2007 жылғы 27 шілдедегі № 319-III «Білім туралы» Қазақстан Республикасының Заңын, Қазақстан Республикасы Премьер-Министрінің 2022 жылғы 1 ақпандағы № 21-р «Балалардың әл-ауқат индексін бекіту туралы» өкімін, Қазақстан Республикасы Үкіметінің 2023 жылғы 28 наурыздағы № 249 қаулысымен бекітілген «Қазақстан Республикасында 2023–2029 жылдарға арналған мектепке дейінгі, орта, техникалық және кәсіптік білім беруді дамыту тұжырымдамасын», сондай-ақ білім беру саласындағы өзге де нормативтік құқықтық актілерді басшылыққа алады.</w:t>
      </w:r>
    </w:p>
    <w:p w14:paraId="628A2421" w14:textId="77777777" w:rsidR="00221B86" w:rsidRPr="008C1261" w:rsidRDefault="00221B86" w:rsidP="00221B86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</w:p>
    <w:p w14:paraId="307D7E67" w14:textId="02DA1C74" w:rsidR="00AC5BFE" w:rsidRPr="00727809" w:rsidRDefault="00AC5BFE" w:rsidP="007C6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72780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2. АТА-АНАЛАР </w:t>
      </w:r>
      <w:r w:rsidR="00950257" w:rsidRPr="0072780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КОМИТЕТІ</w:t>
      </w:r>
      <w:r w:rsidRPr="0072780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МАҚСАТТАРЫ МЕН МІНДЕТТЕРІ</w:t>
      </w:r>
      <w:r w:rsidR="006F393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, ҚЫЗМЕТ БАҒЫТТАРЫ</w:t>
      </w:r>
    </w:p>
    <w:p w14:paraId="38779EBA" w14:textId="2CC86C15" w:rsidR="00AC5BFE" w:rsidRPr="00727809" w:rsidRDefault="00AC5BFE" w:rsidP="007C6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2.1. </w:t>
      </w:r>
      <w:proofErr w:type="spellStart"/>
      <w:r w:rsidRPr="006F393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Ата-аналар</w:t>
      </w:r>
      <w:proofErr w:type="spellEnd"/>
      <w:r w:rsidRPr="006F393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6F393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комитетінің</w:t>
      </w:r>
      <w:proofErr w:type="spellEnd"/>
      <w:r w:rsidRPr="006F393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6F393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негізгі</w:t>
      </w:r>
      <w:proofErr w:type="spellEnd"/>
      <w:r w:rsidRPr="006F393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6F393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мақсаты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–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балаларды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оқыту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тәрбиелеу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үшін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қауіпсіз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қолайлы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әрі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дамытушы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орта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қалыптастыруға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бағ</w:t>
      </w:r>
      <w:r w:rsidR="00950257"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дарланған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мектеп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пен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отбасы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950257"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="00950257"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950257"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қоғамдастық</w:t>
      </w:r>
      <w:proofErr w:type="spellEnd"/>
      <w:r w:rsidR="00950257"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950257"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арасындағы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тұрақты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әріптестік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қатынастарды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орнатуға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қатысу</w:t>
      </w:r>
      <w:proofErr w:type="spellEnd"/>
      <w:r w:rsidRPr="0072780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0B2E397C" w14:textId="06A9AF39" w:rsidR="00AC5BFE" w:rsidRPr="00727809" w:rsidRDefault="00AC5BFE" w:rsidP="007C6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72780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2.2. </w:t>
      </w:r>
      <w:proofErr w:type="spellStart"/>
      <w:r w:rsidRPr="0072780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Ата-аналар</w:t>
      </w:r>
      <w:proofErr w:type="spellEnd"/>
      <w:r w:rsidRPr="0072780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="00950257" w:rsidRPr="0072780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комитеті</w:t>
      </w:r>
      <w:r w:rsidRPr="0072780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нің</w:t>
      </w:r>
      <w:proofErr w:type="spellEnd"/>
      <w:r w:rsidRPr="0072780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міндеттері</w:t>
      </w:r>
      <w:proofErr w:type="spellEnd"/>
      <w:r w:rsidRPr="0072780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:</w:t>
      </w:r>
    </w:p>
    <w:p w14:paraId="2A477FB7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Қауіпсіз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қолайлы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қолдаушы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оқу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ортасын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қалыптастыруға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атсалысу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6F26827F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Оқушылардың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отбасына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қоғамға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Отанына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деген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құрметін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қалыптастыруға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көмектесу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(«</w:t>
      </w:r>
      <w:proofErr w:type="spellStart"/>
      <w:r w:rsidRPr="006F393F">
        <w:rPr>
          <w:rFonts w:ascii="Times New Roman" w:hAnsi="Times New Roman" w:cs="Times New Roman"/>
          <w:lang w:val="ru-RU"/>
        </w:rPr>
        <w:t>Адал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Азамат» </w:t>
      </w:r>
      <w:proofErr w:type="spellStart"/>
      <w:r w:rsidRPr="006F393F">
        <w:rPr>
          <w:rFonts w:ascii="Times New Roman" w:hAnsi="Times New Roman" w:cs="Times New Roman"/>
          <w:lang w:val="ru-RU"/>
        </w:rPr>
        <w:t>бағдарламасы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аясында</w:t>
      </w:r>
      <w:proofErr w:type="spellEnd"/>
      <w:r w:rsidRPr="006F393F">
        <w:rPr>
          <w:rFonts w:ascii="Times New Roman" w:hAnsi="Times New Roman" w:cs="Times New Roman"/>
          <w:lang w:val="ru-RU"/>
        </w:rPr>
        <w:t>);</w:t>
      </w:r>
    </w:p>
    <w:p w14:paraId="0651F460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Ата-аналарды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балаларды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тәрбиелеу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6F393F">
        <w:rPr>
          <w:rFonts w:ascii="Times New Roman" w:hAnsi="Times New Roman" w:cs="Times New Roman"/>
          <w:lang w:val="ru-RU"/>
        </w:rPr>
        <w:t>оқытудағы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маңызды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мәселелер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туралы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хабардар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ету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үшін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арнайы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орталықтардың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жұмысына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қатысу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546FC184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F393F">
        <w:rPr>
          <w:rFonts w:ascii="Times New Roman" w:hAnsi="Times New Roman" w:cs="Times New Roman"/>
          <w:lang w:val="ru-RU"/>
        </w:rPr>
        <w:t>«</w:t>
      </w:r>
      <w:proofErr w:type="spellStart"/>
      <w:r w:rsidRPr="006F393F">
        <w:rPr>
          <w:rFonts w:ascii="Times New Roman" w:hAnsi="Times New Roman" w:cs="Times New Roman"/>
          <w:lang w:val="ru-RU"/>
        </w:rPr>
        <w:t>Досбол</w:t>
      </w:r>
      <w:proofErr w:type="spellEnd"/>
      <w:r w:rsidRPr="006F393F">
        <w:rPr>
          <w:rFonts w:ascii="Times New Roman" w:hAnsi="Times New Roman" w:cs="Times New Roman"/>
        </w:rPr>
        <w:t>LIKE</w:t>
      </w:r>
      <w:r w:rsidRPr="006F393F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6F393F">
        <w:rPr>
          <w:rFonts w:ascii="Times New Roman" w:hAnsi="Times New Roman" w:cs="Times New Roman"/>
          <w:lang w:val="ru-RU"/>
        </w:rPr>
        <w:t>бағдарламасы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аясында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буллингтің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суицид пен </w:t>
      </w:r>
      <w:proofErr w:type="spellStart"/>
      <w:r w:rsidRPr="006F393F">
        <w:rPr>
          <w:rFonts w:ascii="Times New Roman" w:hAnsi="Times New Roman" w:cs="Times New Roman"/>
          <w:lang w:val="ru-RU"/>
        </w:rPr>
        <w:t>зорлық-зомбылықтың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алдын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алуда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ата-аналардың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белсенділігін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арттыру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1A9F2FF3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Оқушылардың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денсаулығын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эмоционалдық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жай-күйін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әлеуметтік-психологиялық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қолдауды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қамтамасыз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етуге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мектептерге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көмектесу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29E1CDD1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Оқушыларды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тамақтандыру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бос </w:t>
      </w:r>
      <w:proofErr w:type="spellStart"/>
      <w:r w:rsidRPr="006F393F">
        <w:rPr>
          <w:rFonts w:ascii="Times New Roman" w:hAnsi="Times New Roman" w:cs="Times New Roman"/>
          <w:lang w:val="ru-RU"/>
        </w:rPr>
        <w:t>уақытын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тиімді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өткізу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мектептегі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қауіпсіздік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мәселелерін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талқылауға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белсенді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қатысу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1F2ACFAB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Мәдени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спорттық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патриоттық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қайырымдылық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шараларын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ұйымдастыруға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атсалысу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28169780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Ата-аналар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қауымдастығының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пікірін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мектеп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әкімшілігіне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жеткізу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олардың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мүдделерін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қорғау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160AD78D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Ата-аналардың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пікірлері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негізінде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білім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6F393F">
        <w:rPr>
          <w:rFonts w:ascii="Times New Roman" w:hAnsi="Times New Roman" w:cs="Times New Roman"/>
          <w:lang w:val="ru-RU"/>
        </w:rPr>
        <w:t>тәрбие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сапасын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жақсарту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туралы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ұсыныстар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беру;</w:t>
      </w:r>
    </w:p>
    <w:p w14:paraId="4AD2A44E" w14:textId="3A1C9432" w:rsidR="00AC5BFE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Мектептің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материалдық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жағдайын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жақсарту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тәрбиелік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шараларды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қолдау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үшін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демеушілік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көмек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көрсетуге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немесе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демеушілер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тартуға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көмектесу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474CD7FC" w14:textId="77777777" w:rsidR="007C6A34" w:rsidRDefault="007C6A34" w:rsidP="00AC5BF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207A6D04" w14:textId="77777777" w:rsidR="007C6A34" w:rsidRDefault="007C6A34" w:rsidP="00AC5BF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20E24ABC" w14:textId="77777777" w:rsidR="007C6A34" w:rsidRDefault="007C6A34" w:rsidP="00AC5BF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14331B0A" w14:textId="13003583" w:rsidR="006F393F" w:rsidRDefault="006F393F" w:rsidP="00404E6B">
      <w:pPr>
        <w:pStyle w:val="ac"/>
        <w:tabs>
          <w:tab w:val="left" w:pos="142"/>
        </w:tabs>
        <w:spacing w:before="0" w:beforeAutospacing="0" w:after="0" w:afterAutospacing="0"/>
        <w:jc w:val="both"/>
        <w:rPr>
          <w:rFonts w:eastAsiaTheme="minorHAnsi"/>
          <w:b/>
          <w:bCs/>
          <w:kern w:val="2"/>
          <w:lang w:val="ru-RU"/>
          <w14:ligatures w14:val="standardContextual"/>
        </w:rPr>
      </w:pPr>
    </w:p>
    <w:p w14:paraId="0A11958B" w14:textId="77777777" w:rsidR="006F393F" w:rsidRDefault="006F393F" w:rsidP="00880998">
      <w:pPr>
        <w:pStyle w:val="ac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Theme="minorHAnsi"/>
          <w:b/>
          <w:bCs/>
          <w:kern w:val="2"/>
          <w:lang w:val="ru-RU"/>
          <w14:ligatures w14:val="standardContextual"/>
        </w:rPr>
      </w:pPr>
    </w:p>
    <w:p w14:paraId="02181F34" w14:textId="04824238" w:rsidR="00AC5BFE" w:rsidRPr="00727809" w:rsidRDefault="00AC5BFE" w:rsidP="00880998">
      <w:pPr>
        <w:pStyle w:val="ac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Theme="minorHAnsi"/>
          <w:b/>
          <w:bCs/>
          <w:kern w:val="2"/>
          <w:lang w:val="ru-RU"/>
          <w14:ligatures w14:val="standardContextual"/>
        </w:rPr>
      </w:pPr>
      <w:r w:rsidRPr="00727809">
        <w:rPr>
          <w:rFonts w:eastAsiaTheme="minorHAnsi"/>
          <w:b/>
          <w:bCs/>
          <w:kern w:val="2"/>
          <w:lang w:val="ru-RU"/>
          <w14:ligatures w14:val="standardContextual"/>
        </w:rPr>
        <w:t xml:space="preserve">3. АТА-АНАЛАР </w:t>
      </w:r>
      <w:r w:rsidR="00950257" w:rsidRPr="00727809">
        <w:rPr>
          <w:rFonts w:eastAsiaTheme="minorHAnsi"/>
          <w:b/>
          <w:bCs/>
          <w:kern w:val="2"/>
          <w:lang w:val="ru-RU"/>
          <w14:ligatures w14:val="standardContextual"/>
        </w:rPr>
        <w:t>КОМИТЕТІ</w:t>
      </w:r>
      <w:r w:rsidRPr="00727809">
        <w:rPr>
          <w:rFonts w:eastAsiaTheme="minorHAnsi"/>
          <w:b/>
          <w:bCs/>
          <w:kern w:val="2"/>
          <w:lang w:val="ru-RU"/>
          <w14:ligatures w14:val="standardContextual"/>
        </w:rPr>
        <w:t xml:space="preserve">НІҢ </w:t>
      </w:r>
      <w:r w:rsidR="00B060E9" w:rsidRPr="00727809">
        <w:rPr>
          <w:rFonts w:eastAsiaTheme="minorHAnsi"/>
          <w:b/>
          <w:bCs/>
          <w:kern w:val="2"/>
          <w:lang w:val="ru-RU"/>
          <w14:ligatures w14:val="standardContextual"/>
        </w:rPr>
        <w:t>ӘРЕКЕТ</w:t>
      </w:r>
      <w:r w:rsidRPr="00727809">
        <w:rPr>
          <w:rFonts w:eastAsiaTheme="minorHAnsi"/>
          <w:b/>
          <w:bCs/>
          <w:kern w:val="2"/>
          <w:lang w:val="ru-RU"/>
          <w14:ligatures w14:val="standardContextual"/>
        </w:rPr>
        <w:t xml:space="preserve"> </w:t>
      </w:r>
      <w:r w:rsidR="00B060E9" w:rsidRPr="00727809">
        <w:rPr>
          <w:rFonts w:eastAsiaTheme="minorHAnsi"/>
          <w:b/>
          <w:bCs/>
          <w:kern w:val="2"/>
          <w:lang w:val="ru-RU"/>
          <w14:ligatures w14:val="standardContextual"/>
        </w:rPr>
        <w:t>ҰСТАНЫМДАРЫ</w:t>
      </w:r>
    </w:p>
    <w:p w14:paraId="02B777C5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Еріктілік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тең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құқықтылық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F393F">
        <w:rPr>
          <w:rFonts w:ascii="Times New Roman" w:hAnsi="Times New Roman" w:cs="Times New Roman"/>
          <w:lang w:val="ru-RU"/>
        </w:rPr>
        <w:t>әркім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комитетке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өз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еркімен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қатысады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барлық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адамның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пікірі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құрметпен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қабылданады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44DC8265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Толеранттылық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F393F">
        <w:rPr>
          <w:rFonts w:ascii="Times New Roman" w:hAnsi="Times New Roman" w:cs="Times New Roman"/>
          <w:lang w:val="ru-RU"/>
        </w:rPr>
        <w:t>ұлтқа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дінге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жалпы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адамзаттық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құндылықтарға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этносаралық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келісімге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құрметпен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қарау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21DF0236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Бірізді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талаптар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– комитет </w:t>
      </w:r>
      <w:proofErr w:type="spellStart"/>
      <w:r w:rsidRPr="006F393F">
        <w:rPr>
          <w:rFonts w:ascii="Times New Roman" w:hAnsi="Times New Roman" w:cs="Times New Roman"/>
          <w:lang w:val="ru-RU"/>
        </w:rPr>
        <w:t>жұмысы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білім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беру </w:t>
      </w:r>
      <w:proofErr w:type="spellStart"/>
      <w:r w:rsidRPr="006F393F">
        <w:rPr>
          <w:rFonts w:ascii="Times New Roman" w:hAnsi="Times New Roman" w:cs="Times New Roman"/>
          <w:lang w:val="ru-RU"/>
        </w:rPr>
        <w:t>саясаты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6F393F">
        <w:rPr>
          <w:rFonts w:ascii="Times New Roman" w:hAnsi="Times New Roman" w:cs="Times New Roman"/>
          <w:lang w:val="ru-RU"/>
        </w:rPr>
        <w:t>бағыттарына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сай </w:t>
      </w:r>
      <w:proofErr w:type="spellStart"/>
      <w:r w:rsidRPr="006F393F">
        <w:rPr>
          <w:rFonts w:ascii="Times New Roman" w:hAnsi="Times New Roman" w:cs="Times New Roman"/>
          <w:lang w:val="ru-RU"/>
        </w:rPr>
        <w:t>жүргізіледі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607E9864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Ашықтық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пен </w:t>
      </w:r>
      <w:proofErr w:type="spellStart"/>
      <w:r w:rsidRPr="006F393F">
        <w:rPr>
          <w:rFonts w:ascii="Times New Roman" w:hAnsi="Times New Roman" w:cs="Times New Roman"/>
          <w:lang w:val="ru-RU"/>
        </w:rPr>
        <w:t>айқындық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F393F">
        <w:rPr>
          <w:rFonts w:ascii="Times New Roman" w:hAnsi="Times New Roman" w:cs="Times New Roman"/>
          <w:lang w:val="ru-RU"/>
        </w:rPr>
        <w:t>барлық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шешімдер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ашық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көпшіліктің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қатысуымен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талқыланады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620850F2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Инклюзивтілік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F393F">
        <w:rPr>
          <w:rFonts w:ascii="Times New Roman" w:hAnsi="Times New Roman" w:cs="Times New Roman"/>
          <w:lang w:val="ru-RU"/>
        </w:rPr>
        <w:t>әр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баланың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ерекшелігін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ескеру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барлығына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қолайлы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орта </w:t>
      </w:r>
      <w:proofErr w:type="spellStart"/>
      <w:r w:rsidRPr="006F393F">
        <w:rPr>
          <w:rFonts w:ascii="Times New Roman" w:hAnsi="Times New Roman" w:cs="Times New Roman"/>
          <w:lang w:val="ru-RU"/>
        </w:rPr>
        <w:t>қалыптастыруды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қолдау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2197CB70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Серіктестік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F393F">
        <w:rPr>
          <w:rFonts w:ascii="Times New Roman" w:hAnsi="Times New Roman" w:cs="Times New Roman"/>
          <w:lang w:val="ru-RU"/>
        </w:rPr>
        <w:t>мұғалімдермен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мектеп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әкімшілігімен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оқушылармен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басқа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ұйымдармен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бірлесіп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жұмыс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істеу</w:t>
      </w:r>
      <w:proofErr w:type="spellEnd"/>
      <w:r w:rsidRPr="006F393F">
        <w:rPr>
          <w:rFonts w:ascii="Times New Roman" w:hAnsi="Times New Roman" w:cs="Times New Roman"/>
          <w:lang w:val="ru-RU"/>
        </w:rPr>
        <w:t>;</w:t>
      </w:r>
    </w:p>
    <w:p w14:paraId="1A2F4E69" w14:textId="77777777" w:rsidR="006F393F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Жауапкершілік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белсенділік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– бала </w:t>
      </w:r>
      <w:proofErr w:type="spellStart"/>
      <w:r w:rsidRPr="006F393F">
        <w:rPr>
          <w:rFonts w:ascii="Times New Roman" w:hAnsi="Times New Roman" w:cs="Times New Roman"/>
          <w:lang w:val="ru-RU"/>
        </w:rPr>
        <w:t>тәрбиесіне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оқуына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құқығын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қорғауға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бірге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жауапты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болу;</w:t>
      </w:r>
    </w:p>
    <w:p w14:paraId="364070DA" w14:textId="3EC80331" w:rsidR="00880998" w:rsidRPr="006F393F" w:rsidRDefault="006F393F" w:rsidP="007C6A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6F393F">
        <w:rPr>
          <w:rFonts w:ascii="Times New Roman" w:hAnsi="Times New Roman" w:cs="Times New Roman"/>
          <w:lang w:val="ru-RU"/>
        </w:rPr>
        <w:t>Педагогикалық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әдеп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және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құпиялылық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6F393F">
        <w:rPr>
          <w:rFonts w:ascii="Times New Roman" w:hAnsi="Times New Roman" w:cs="Times New Roman"/>
          <w:lang w:val="ru-RU"/>
        </w:rPr>
        <w:t>жеке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немесе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білім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беру </w:t>
      </w:r>
      <w:proofErr w:type="spellStart"/>
      <w:r w:rsidRPr="006F393F">
        <w:rPr>
          <w:rFonts w:ascii="Times New Roman" w:hAnsi="Times New Roman" w:cs="Times New Roman"/>
          <w:lang w:val="ru-RU"/>
        </w:rPr>
        <w:t>мәселелерін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талқылағанда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әдеп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сақтап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F393F">
        <w:rPr>
          <w:rFonts w:ascii="Times New Roman" w:hAnsi="Times New Roman" w:cs="Times New Roman"/>
          <w:lang w:val="ru-RU"/>
        </w:rPr>
        <w:t>құпияны</w:t>
      </w:r>
      <w:proofErr w:type="spellEnd"/>
      <w:r w:rsidRPr="006F39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393F">
        <w:rPr>
          <w:rFonts w:ascii="Times New Roman" w:hAnsi="Times New Roman" w:cs="Times New Roman"/>
          <w:lang w:val="ru-RU"/>
        </w:rPr>
        <w:t>тарапау</w:t>
      </w:r>
      <w:proofErr w:type="spellEnd"/>
      <w:r w:rsidRPr="006F393F">
        <w:rPr>
          <w:rFonts w:ascii="Times New Roman" w:hAnsi="Times New Roman" w:cs="Times New Roman"/>
          <w:lang w:val="ru-RU"/>
        </w:rPr>
        <w:t>.</w:t>
      </w:r>
    </w:p>
    <w:p w14:paraId="0770348C" w14:textId="77777777" w:rsidR="006F393F" w:rsidRDefault="006F393F" w:rsidP="00880998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3DF280E0" w14:textId="77777777" w:rsidR="006F393F" w:rsidRPr="00727809" w:rsidRDefault="006F393F" w:rsidP="00880998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39178EFD" w14:textId="4D40BA74" w:rsidR="00AC5BFE" w:rsidRPr="001F5ACE" w:rsidRDefault="00AC5BFE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1F5ACE">
        <w:rPr>
          <w:rFonts w:ascii="Times New Roman" w:hAnsi="Times New Roman" w:cs="Times New Roman"/>
          <w:b/>
          <w:bCs/>
          <w:lang w:val="kk-KZ"/>
        </w:rPr>
        <w:t xml:space="preserve">4. </w:t>
      </w:r>
      <w:r w:rsidR="001F5ACE" w:rsidRPr="001F5ACE">
        <w:rPr>
          <w:rFonts w:ascii="Times New Roman" w:hAnsi="Times New Roman" w:cs="Times New Roman"/>
          <w:b/>
          <w:bCs/>
          <w:lang w:val="kk-KZ"/>
        </w:rPr>
        <w:t>АТА-АНАЛАР КОМИТЕТТЕРІНІҢ ДЕҢГЕЙЛЕРІ ЖӘНЕ ЖҰМЫС ТӘРТІБІ</w:t>
      </w:r>
    </w:p>
    <w:p w14:paraId="1138C36D" w14:textId="77777777" w:rsidR="001F5ACE" w:rsidRPr="001F5ACE" w:rsidRDefault="001F5ACE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 w:eastAsia="kk-KZ"/>
        </w:rPr>
      </w:pPr>
      <w:r w:rsidRPr="001F5ACE">
        <w:rPr>
          <w:rFonts w:ascii="Times New Roman" w:hAnsi="Times New Roman" w:cs="Times New Roman"/>
          <w:b/>
          <w:bCs/>
          <w:lang w:val="kk-KZ" w:eastAsia="kk-KZ"/>
        </w:rPr>
        <w:t>4.1. Сынып деңгейіндегі ата-аналар комитеті</w:t>
      </w:r>
    </w:p>
    <w:p w14:paraId="4CF82ADE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Комитет құрамы:</w:t>
      </w:r>
    </w:p>
    <w:p w14:paraId="49ADF19B" w14:textId="750B48E3" w:rsidR="001F5ACE" w:rsidRP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Сынып деңгейіндегі ата-аналар комитеті 3–5 ата-анадан құралады. Комитет мүшелері жыл сайын жаңа оқу жылының басында ата-аналар жиналысында ашық дауыс беру арқылы сайланады.</w:t>
      </w:r>
    </w:p>
    <w:p w14:paraId="2DFB97F7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Сайлау тәртібі:</w:t>
      </w:r>
    </w:p>
    <w:p w14:paraId="311AAC50" w14:textId="053DDE75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Сайлау сынып жетекшісінің қатысуымен өткізіледі. Қажеттілік туындаған жағдайда, жыл ішінде комитет құрамына өзгерістер енгізілуі мүмкін.</w:t>
      </w:r>
    </w:p>
    <w:p w14:paraId="6A9B398D" w14:textId="77777777" w:rsidR="00632803" w:rsidRPr="00632803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Ата-аналар комитетінің төрағасы мен хатшысын сайлау:</w:t>
      </w:r>
    </w:p>
    <w:p w14:paraId="318BDF49" w14:textId="5FFBB395" w:rsidR="00632803" w:rsidRPr="001F5ACE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Комитет төрағасы мен хатшысы ата-аналар жиналысында қатысушылардың басым дауысымен ашық түрде сайланады.</w:t>
      </w:r>
    </w:p>
    <w:p w14:paraId="0BA59426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Отырыс өткізу тәртібі:</w:t>
      </w:r>
    </w:p>
    <w:p w14:paraId="67514D34" w14:textId="642F74ED" w:rsidR="001F5ACE" w:rsidRP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Сыныптық ата-аналар комитетінің отырыстары тоқсан сайын кемінде бір рет өткізіледі. Жаңа оқу жылының басталуына орай алғашқы отырыс:</w:t>
      </w:r>
    </w:p>
    <w:p w14:paraId="350BC36B" w14:textId="77777777" w:rsidR="001F5ACE" w:rsidRPr="001F5ACE" w:rsidRDefault="001F5ACE" w:rsidP="00632803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1-сыныптар үшін – қыркүйек айының үшінші немесе төртінші аптасында;</w:t>
      </w:r>
    </w:p>
    <w:p w14:paraId="114582B4" w14:textId="7A9C45BD" w:rsidR="001F5ACE" w:rsidRPr="001F5ACE" w:rsidRDefault="001F5ACE" w:rsidP="00632803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2–11-сыныптар үшін – қыркүйек айының бірінші немесе екінші аптасында ұйымдастырылады.</w:t>
      </w:r>
      <w:r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 </w:t>
      </w: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Қажет болған жағдайда кезектен тыс жиналыстар өткізіледі. Әрбір отырыс бойынша хаттама рәсімделеді.</w:t>
      </w:r>
    </w:p>
    <w:p w14:paraId="32B3FE3F" w14:textId="77777777" w:rsidR="001F5ACE" w:rsidRPr="001F5ACE" w:rsidRDefault="001F5ACE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 w:eastAsia="kk-KZ"/>
        </w:rPr>
      </w:pPr>
      <w:r w:rsidRPr="001F5ACE">
        <w:rPr>
          <w:rFonts w:ascii="Times New Roman" w:hAnsi="Times New Roman" w:cs="Times New Roman"/>
          <w:b/>
          <w:bCs/>
          <w:lang w:val="kk-KZ" w:eastAsia="kk-KZ"/>
        </w:rPr>
        <w:t>4.2. Мектеп деңгейіндегі ата-аналар комитеті</w:t>
      </w:r>
    </w:p>
    <w:p w14:paraId="2B35E254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Комитет құрамы:</w:t>
      </w:r>
    </w:p>
    <w:p w14:paraId="3E2D7BF9" w14:textId="20306AA4" w:rsidR="001F5ACE" w:rsidRPr="001F5ACE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Мектептің</w:t>
      </w:r>
      <w:r w:rsidR="001F5ACE"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 ата-аналар комитетінің құрамы әр сыныптан бір өкілден немесе жалпы саны 5–9 ата-анадан тұрады (мектептің оқушы санына байланысты).</w:t>
      </w:r>
    </w:p>
    <w:p w14:paraId="4A02F49A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Сайлау тәртібі:</w:t>
      </w:r>
    </w:p>
    <w:p w14:paraId="71F9C510" w14:textId="56254168" w:rsidR="001F5ACE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Мектептің</w:t>
      </w:r>
      <w:r w:rsidR="001F5ACE"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 ата-аналар комитетінің құрамы сыныптық комитеттер ұсынған кандидаттардың негізінде жалпы </w:t>
      </w:r>
      <w:r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мектептің</w:t>
      </w:r>
      <w:r w:rsidR="001F5ACE"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 ата-аналар жиналысында бекітіледі.</w:t>
      </w:r>
    </w:p>
    <w:p w14:paraId="67AB16C7" w14:textId="77777777" w:rsidR="00632803" w:rsidRPr="00632803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Ата-аналар комитетінің төрағасы мен хатшысын сайлау:</w:t>
      </w:r>
    </w:p>
    <w:p w14:paraId="6E4B0A4C" w14:textId="2995BFF0" w:rsidR="00632803" w:rsidRPr="001F5ACE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Комитет төрағасы мен хатшысы ата-аналар жиналысында қатысушылардың басым дауысымен ашық түрде сайланады.</w:t>
      </w:r>
    </w:p>
    <w:p w14:paraId="092D0823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Отырыс өткізу тәртібі:</w:t>
      </w:r>
    </w:p>
    <w:p w14:paraId="15DD9712" w14:textId="54047669" w:rsidR="001F5ACE" w:rsidRPr="001F5ACE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lastRenderedPageBreak/>
        <w:t>Мектептің</w:t>
      </w:r>
      <w:r w:rsidR="001F5ACE"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 ата-аналар комитетінің отырыстары тоқсанына кемінде бір рет өткізіледі. Отырыс қорытындысы бойынша хаттама жасалып, қабылданған шешімдер мектеп әкімшілігіне ұсынылады.</w:t>
      </w:r>
    </w:p>
    <w:p w14:paraId="70F94356" w14:textId="77777777" w:rsidR="001F5ACE" w:rsidRPr="001F5ACE" w:rsidRDefault="001F5ACE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 w:eastAsia="kk-KZ"/>
        </w:rPr>
      </w:pPr>
      <w:r w:rsidRPr="001F5ACE">
        <w:rPr>
          <w:rFonts w:ascii="Times New Roman" w:hAnsi="Times New Roman" w:cs="Times New Roman"/>
          <w:b/>
          <w:bCs/>
          <w:lang w:val="kk-KZ" w:eastAsia="kk-KZ"/>
        </w:rPr>
        <w:t>4.3. Аудандық (қалалық) деңгейдегі ата-аналар комитеті</w:t>
      </w:r>
    </w:p>
    <w:p w14:paraId="7A62F1EB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Комитет құрамы:</w:t>
      </w:r>
    </w:p>
    <w:p w14:paraId="2599241E" w14:textId="0535C212" w:rsidR="001F5ACE" w:rsidRP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Аудандық немесе қалалық ата-аналар комитеті әр мектептен 1–2 өкілден құралады. Жалпы құрамы аудан көлеміндегі мектеп санына байланысты қалыптасады (шамамен 10–20 адам).</w:t>
      </w:r>
    </w:p>
    <w:p w14:paraId="60AC7C02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Сайлау тәртібі:</w:t>
      </w:r>
    </w:p>
    <w:p w14:paraId="7F0B5FB2" w14:textId="70F12663" w:rsidR="001F5ACE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Мектептің</w:t>
      </w:r>
      <w:r w:rsidR="001F5ACE"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 ата-аналар комитеттері өз өкілдерін аудандық ата-аналар комитетіне ұсынады. Комитет құрамы аудандық білім бөлімі тарапынан бекітіледі.</w:t>
      </w:r>
    </w:p>
    <w:p w14:paraId="75AAAC83" w14:textId="77777777" w:rsidR="00632803" w:rsidRPr="00632803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Ата-аналар комитетінің төрағасы мен хатшысын сайлау:</w:t>
      </w:r>
    </w:p>
    <w:p w14:paraId="6E5A99C0" w14:textId="2FA9036B" w:rsidR="00632803" w:rsidRPr="001F5ACE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Комитет төрағасы мен хатшысы ата-аналар жиналысында қатысушылардың басым дауысымен ашық түрде сайланады.</w:t>
      </w:r>
    </w:p>
    <w:p w14:paraId="769264EB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Отырыс өткізу тәртібі:</w:t>
      </w:r>
    </w:p>
    <w:p w14:paraId="633B7D4B" w14:textId="28E50F8D" w:rsidR="001F5ACE" w:rsidRP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Отырыстар жылына кемінде екі рет өткізіледі. Қажеттілікке байланысты қосымша отырыстар өткізілуі мүмкін. Әрбір отырыстың қорытындысы хаттама түрінде ресімделіп, білім бөліміне ұсынылады.</w:t>
      </w:r>
    </w:p>
    <w:p w14:paraId="7C428015" w14:textId="77777777" w:rsidR="001F5ACE" w:rsidRPr="001F5ACE" w:rsidRDefault="001F5ACE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 w:eastAsia="kk-KZ"/>
        </w:rPr>
      </w:pPr>
      <w:r w:rsidRPr="001F5ACE">
        <w:rPr>
          <w:rFonts w:ascii="Times New Roman" w:hAnsi="Times New Roman" w:cs="Times New Roman"/>
          <w:b/>
          <w:bCs/>
          <w:lang w:val="kk-KZ" w:eastAsia="kk-KZ"/>
        </w:rPr>
        <w:t>4.4. Облыстық ата-аналар комитеті</w:t>
      </w:r>
    </w:p>
    <w:p w14:paraId="71D7A92C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Комитет құрамы:</w:t>
      </w:r>
    </w:p>
    <w:p w14:paraId="1E389DAB" w14:textId="6A7050C6" w:rsidR="001F5ACE" w:rsidRP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Комитет әр ауданнан және қаладан 1–2 өкілден құралады. Жалпы саны – 20–30 адам (облыстағы аудан/қала санына қарай).</w:t>
      </w:r>
    </w:p>
    <w:p w14:paraId="7FFC14E8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Сайлау тәртібі:</w:t>
      </w:r>
    </w:p>
    <w:p w14:paraId="7D055C4B" w14:textId="01F4F405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Аудандық (қалалық) ата-аналар комитеттері ұсынған кандидаттар облыстық білім басқармасымен келісіле отырып, ресми түрде бекітіледі.</w:t>
      </w:r>
    </w:p>
    <w:p w14:paraId="786442C7" w14:textId="77777777" w:rsidR="00632803" w:rsidRPr="00632803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Ата-аналар комитетінің төрағасы мен хатшысын сайлау:</w:t>
      </w:r>
    </w:p>
    <w:p w14:paraId="2D42169F" w14:textId="1C54EC71" w:rsidR="00632803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Комитет төрағасы мен хатшысы ата-аналар жиналысында қатысушылардың басым дауысымен ашық түрде сайланады.</w:t>
      </w:r>
    </w:p>
    <w:p w14:paraId="502FF36C" w14:textId="77777777" w:rsidR="00632803" w:rsidRPr="00632803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Облыстық ата-аналар комитеті мүшелеріне қойылатын негізгі критерийлер:</w:t>
      </w:r>
    </w:p>
    <w:p w14:paraId="6DD37100" w14:textId="1DBC553B" w:rsidR="00632803" w:rsidRPr="00632803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Жоғары білімі</w:t>
      </w:r>
      <w:r w:rsidR="00F72EB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нің</w:t>
      </w:r>
      <w:r w:rsidRP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 болуы</w:t>
      </w:r>
      <w:r w:rsidR="00F72EB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;</w:t>
      </w:r>
    </w:p>
    <w:p w14:paraId="42E0209E" w14:textId="77777777" w:rsidR="00F72EBA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Білім беру саласындағы қоғамдық жұмыстарға </w:t>
      </w:r>
      <w:r w:rsidR="00F72EBA" w:rsidRPr="00F72EB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тұрақты атсалысуы</w:t>
      </w:r>
      <w:r w:rsidR="00F72EB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;</w:t>
      </w:r>
    </w:p>
    <w:p w14:paraId="5755EE00" w14:textId="167FE0CF" w:rsidR="00F72EBA" w:rsidRPr="00632803" w:rsidRDefault="00F72EBA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Ата-аналарды педагогикалық қолдау орталықтарының қызметіне белсенді қатысуы; </w:t>
      </w:r>
    </w:p>
    <w:p w14:paraId="2CC5CB90" w14:textId="77490B55" w:rsidR="00632803" w:rsidRPr="00632803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Ұйымдастырушылық және коммуникативтік қабілетінің болуы</w:t>
      </w:r>
      <w:r w:rsidR="00F72EB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;</w:t>
      </w:r>
    </w:p>
    <w:p w14:paraId="36B4FB99" w14:textId="4844C140" w:rsidR="00632803" w:rsidRPr="00632803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Азаматтық белсенділігі мен жауапкершілік сезімінің жоғары болуы</w:t>
      </w:r>
      <w:r w:rsidR="00F72EB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;</w:t>
      </w:r>
    </w:p>
    <w:p w14:paraId="00FF7CBA" w14:textId="10B69A61" w:rsidR="00632803" w:rsidRPr="001F5ACE" w:rsidRDefault="00632803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Қоғамда оң беделге ие, үлгілі ата-ана болуы</w:t>
      </w:r>
      <w:r w:rsidR="00F72EB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.</w:t>
      </w:r>
    </w:p>
    <w:p w14:paraId="4ED5480F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Отырыс өткізу тәртібі:</w:t>
      </w:r>
    </w:p>
    <w:p w14:paraId="4E748E97" w14:textId="15DCB33F" w:rsidR="001F5ACE" w:rsidRP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Облыстық ата-аналар комитеті жылына кемінде бір-екі рет отырыс өткізеді. Жиындар форум, семинар немесе кеңес форматында ұйымдастырылуы мүмкін. Хаттамалар тиісті білім басқармасына жолданады.</w:t>
      </w:r>
    </w:p>
    <w:p w14:paraId="688F1184" w14:textId="77777777" w:rsidR="001F5ACE" w:rsidRPr="001F5ACE" w:rsidRDefault="001F5ACE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 w:eastAsia="kk-KZ"/>
        </w:rPr>
      </w:pPr>
      <w:r w:rsidRPr="001F5ACE">
        <w:rPr>
          <w:rFonts w:ascii="Times New Roman" w:hAnsi="Times New Roman" w:cs="Times New Roman"/>
          <w:b/>
          <w:bCs/>
          <w:lang w:val="kk-KZ" w:eastAsia="kk-KZ"/>
        </w:rPr>
        <w:t>4.5. Республикалық ата-аналар комитеті</w:t>
      </w:r>
    </w:p>
    <w:p w14:paraId="730ABA13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Комитет құрамы:</w:t>
      </w:r>
    </w:p>
    <w:p w14:paraId="539FECEA" w14:textId="42F2AE04" w:rsidR="001F5ACE" w:rsidRP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Республикалық ата-аналар комитетінің құрамына әр облыстан және республикалық маңызы бар қалалардан бір өкілден енгізіледі. Жалпы саны – шамамен 20 адам.</w:t>
      </w:r>
    </w:p>
    <w:p w14:paraId="59420F4D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Сайлау тәртібі:</w:t>
      </w:r>
    </w:p>
    <w:p w14:paraId="39509F6E" w14:textId="2F6867F2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Кандидаттар облыстық ата-аналар комитеттері тарапынан ұсынылады және ҚР Оқу-ағарту министрлігімен келісіле отырып бекітіледі.</w:t>
      </w:r>
    </w:p>
    <w:p w14:paraId="5FE6656C" w14:textId="77777777" w:rsidR="00F72EBA" w:rsidRPr="00F72EBA" w:rsidRDefault="00F72EBA" w:rsidP="00F72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</w:pPr>
      <w:proofErr w:type="spellStart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>Республикалық</w:t>
      </w:r>
      <w:proofErr w:type="spellEnd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>ата-аналар</w:t>
      </w:r>
      <w:proofErr w:type="spellEnd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>комитетінің</w:t>
      </w:r>
      <w:proofErr w:type="spellEnd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>мүшелеріне</w:t>
      </w:r>
      <w:proofErr w:type="spellEnd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>қойылатын</w:t>
      </w:r>
      <w:proofErr w:type="spellEnd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>критерийлер</w:t>
      </w:r>
      <w:proofErr w:type="spellEnd"/>
      <w:r w:rsidRPr="00F72EBA">
        <w:rPr>
          <w:rFonts w:ascii="Times New Roman" w:eastAsia="Times New Roman" w:hAnsi="Times New Roman" w:cs="Times New Roman"/>
          <w:b/>
          <w:bCs/>
          <w:kern w:val="0"/>
          <w:lang w:val="ru-RU" w:eastAsia="kk-KZ"/>
          <w14:ligatures w14:val="none"/>
        </w:rPr>
        <w:t>:</w:t>
      </w:r>
    </w:p>
    <w:p w14:paraId="03205FD0" w14:textId="0B393708" w:rsidR="00F72EBA" w:rsidRPr="00F72EBA" w:rsidRDefault="00F72EBA" w:rsidP="00F72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</w:pP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Жоғары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білімінің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болуы</w:t>
      </w:r>
      <w:proofErr w:type="spellEnd"/>
      <w:r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;</w:t>
      </w:r>
    </w:p>
    <w:p w14:paraId="36C5E0E8" w14:textId="2D00F743" w:rsidR="00F72EBA" w:rsidRPr="00F72EBA" w:rsidRDefault="00F72EBA" w:rsidP="00F72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</w:pP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Білім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беру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саласындағы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қоғамдық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жұмыстарға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тұрақты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атсалысуы</w:t>
      </w:r>
      <w:proofErr w:type="spellEnd"/>
      <w:r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;</w:t>
      </w:r>
    </w:p>
    <w:p w14:paraId="41D6C038" w14:textId="2C59A4E5" w:rsidR="00F72EBA" w:rsidRPr="00F72EBA" w:rsidRDefault="00F72EBA" w:rsidP="00F72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</w:pP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Ата-аналарды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педагогикалық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қолдау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орталықтарының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немесе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ұқсас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құрылымдардың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жұмысына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белсене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араласуы</w:t>
      </w:r>
      <w:proofErr w:type="spellEnd"/>
      <w:r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;</w:t>
      </w:r>
    </w:p>
    <w:p w14:paraId="15F4A768" w14:textId="55706574" w:rsidR="00F72EBA" w:rsidRPr="00F72EBA" w:rsidRDefault="00F72EBA" w:rsidP="00F72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</w:pP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lastRenderedPageBreak/>
        <w:t>Ұйымдастырушылық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және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коммуникативтік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қабілетінің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жоғары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болуы</w:t>
      </w:r>
      <w:proofErr w:type="spellEnd"/>
      <w:r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;</w:t>
      </w:r>
    </w:p>
    <w:p w14:paraId="1BC0A339" w14:textId="5B9DD7EA" w:rsidR="00F72EBA" w:rsidRPr="00F72EBA" w:rsidRDefault="00F72EBA" w:rsidP="00F72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</w:pP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Азаматтық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белсенділігі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мен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жауапкершілік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сезімінің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жоғары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болуы</w:t>
      </w:r>
      <w:proofErr w:type="spellEnd"/>
      <w:r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;</w:t>
      </w:r>
    </w:p>
    <w:p w14:paraId="53688348" w14:textId="517125FE" w:rsidR="00F72EBA" w:rsidRPr="00F72EBA" w:rsidRDefault="00F72EBA" w:rsidP="00F72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</w:pP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Қоғамда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оң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беделге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ие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,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үлгілі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ата-ана</w:t>
      </w:r>
      <w:proofErr w:type="spellEnd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 xml:space="preserve"> </w:t>
      </w:r>
      <w:proofErr w:type="spellStart"/>
      <w:r w:rsidRPr="00F72EBA"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болуы</w:t>
      </w:r>
      <w:proofErr w:type="spellEnd"/>
      <w:r>
        <w:rPr>
          <w:rFonts w:ascii="Times New Roman" w:eastAsia="Times New Roman" w:hAnsi="Times New Roman" w:cs="Times New Roman"/>
          <w:kern w:val="0"/>
          <w:lang w:val="ru-RU" w:eastAsia="kk-KZ"/>
          <w14:ligatures w14:val="none"/>
        </w:rPr>
        <w:t>.</w:t>
      </w:r>
    </w:p>
    <w:p w14:paraId="0C17A21D" w14:textId="77777777" w:rsid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Отырыс өткізу тәртібі:</w:t>
      </w:r>
    </w:p>
    <w:p w14:paraId="6501114E" w14:textId="1CE158C8" w:rsidR="001F5ACE" w:rsidRPr="001F5ACE" w:rsidRDefault="001F5ACE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Комитет отырысы жылына кемінде бір рет өткізіледі. Жиын ұлттық форум, кеңес немесе консультативтік кездесу форматында өткізілуі мүмкін. Қорытынды хаттамалар тиісті мемлекеттік органдарға ұсынылады.</w:t>
      </w:r>
    </w:p>
    <w:p w14:paraId="330C3F90" w14:textId="77777777" w:rsidR="00715020" w:rsidRPr="00727809" w:rsidRDefault="00715020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1F14B423" w14:textId="503267CB" w:rsidR="00715020" w:rsidRPr="00727809" w:rsidRDefault="00715020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727809">
        <w:rPr>
          <w:rFonts w:ascii="Times New Roman" w:hAnsi="Times New Roman" w:cs="Times New Roman"/>
          <w:b/>
          <w:bCs/>
          <w:lang w:val="kk-KZ"/>
        </w:rPr>
        <w:t xml:space="preserve">5. АТА-АНАЛАР </w:t>
      </w:r>
      <w:r w:rsidR="00950257" w:rsidRPr="00727809">
        <w:rPr>
          <w:rFonts w:ascii="Times New Roman" w:hAnsi="Times New Roman" w:cs="Times New Roman"/>
          <w:b/>
          <w:bCs/>
          <w:lang w:val="kk-KZ"/>
        </w:rPr>
        <w:t>КОМИТЕТІ</w:t>
      </w:r>
      <w:r w:rsidRPr="00727809">
        <w:rPr>
          <w:rFonts w:ascii="Times New Roman" w:hAnsi="Times New Roman" w:cs="Times New Roman"/>
          <w:b/>
          <w:bCs/>
          <w:lang w:val="kk-KZ"/>
        </w:rPr>
        <w:t>НІҢ ФУНКЦИЯЛАРЫ</w:t>
      </w:r>
    </w:p>
    <w:p w14:paraId="75488A5F" w14:textId="4D3CE2FD" w:rsidR="00715020" w:rsidRDefault="00715020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727809">
        <w:rPr>
          <w:rFonts w:ascii="Times New Roman" w:hAnsi="Times New Roman" w:cs="Times New Roman"/>
          <w:b/>
          <w:bCs/>
          <w:lang w:val="kk-KZ"/>
        </w:rPr>
        <w:t>5.</w:t>
      </w:r>
      <w:r w:rsidR="00D15BB3" w:rsidRPr="00727809">
        <w:rPr>
          <w:rFonts w:ascii="Times New Roman" w:hAnsi="Times New Roman" w:cs="Times New Roman"/>
          <w:b/>
          <w:bCs/>
          <w:lang w:val="kk-KZ"/>
        </w:rPr>
        <w:t>1</w:t>
      </w:r>
      <w:r w:rsidRPr="00727809">
        <w:rPr>
          <w:rFonts w:ascii="Times New Roman" w:hAnsi="Times New Roman" w:cs="Times New Roman"/>
          <w:b/>
          <w:bCs/>
          <w:lang w:val="kk-KZ"/>
        </w:rPr>
        <w:t>. Деңгейлер бойынша функциялар</w:t>
      </w:r>
      <w:r w:rsidR="007D7CEF" w:rsidRPr="00727809">
        <w:rPr>
          <w:rFonts w:ascii="Times New Roman" w:hAnsi="Times New Roman" w:cs="Times New Roman"/>
          <w:b/>
          <w:bCs/>
          <w:lang w:val="kk-KZ"/>
        </w:rPr>
        <w:t xml:space="preserve">ының </w:t>
      </w:r>
      <w:r w:rsidRPr="00727809">
        <w:rPr>
          <w:rFonts w:ascii="Times New Roman" w:hAnsi="Times New Roman" w:cs="Times New Roman"/>
          <w:b/>
          <w:bCs/>
          <w:lang w:val="kk-KZ"/>
        </w:rPr>
        <w:t xml:space="preserve"> ерекшеліктері</w:t>
      </w:r>
    </w:p>
    <w:p w14:paraId="11501D51" w14:textId="77777777" w:rsidR="00AE204A" w:rsidRPr="00AE204A" w:rsidRDefault="00AE204A" w:rsidP="00632803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AE204A">
        <w:rPr>
          <w:rFonts w:ascii="Times New Roman" w:hAnsi="Times New Roman" w:cs="Times New Roman"/>
          <w:lang w:val="kk-KZ"/>
        </w:rPr>
        <w:t>Оқушылардың қауіпсіздігі мен құқықтарының сақталуына көмектесу;</w:t>
      </w:r>
    </w:p>
    <w:p w14:paraId="0A6C747A" w14:textId="77777777" w:rsidR="00AE204A" w:rsidRPr="00AE204A" w:rsidRDefault="00AE204A" w:rsidP="00632803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AE204A">
        <w:rPr>
          <w:rFonts w:ascii="Times New Roman" w:hAnsi="Times New Roman" w:cs="Times New Roman"/>
          <w:lang w:val="kk-KZ"/>
        </w:rPr>
        <w:t>Сынып пен мектеп ішіндегі іс-шараларды ұйымдастыруға қатысу;</w:t>
      </w:r>
    </w:p>
    <w:p w14:paraId="1807C42C" w14:textId="77777777" w:rsidR="00AE204A" w:rsidRPr="00AE204A" w:rsidRDefault="00AE204A" w:rsidP="00632803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AE204A">
        <w:rPr>
          <w:rFonts w:ascii="Times New Roman" w:hAnsi="Times New Roman" w:cs="Times New Roman"/>
          <w:lang w:val="kk-KZ"/>
        </w:rPr>
        <w:t>Ата-аналар арасындағы байланысты нығайту;</w:t>
      </w:r>
    </w:p>
    <w:p w14:paraId="511A4DA1" w14:textId="77777777" w:rsidR="00AE204A" w:rsidRPr="00AE204A" w:rsidRDefault="00AE204A" w:rsidP="00632803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AE204A">
        <w:rPr>
          <w:rFonts w:ascii="Times New Roman" w:hAnsi="Times New Roman" w:cs="Times New Roman"/>
          <w:lang w:val="kk-KZ"/>
        </w:rPr>
        <w:t>Мұғалімдермен және мектеп әкімшілігімен бірге оқу-тәрбие жұмысына қолдау көрсету;</w:t>
      </w:r>
    </w:p>
    <w:p w14:paraId="7E22A3C1" w14:textId="77777777" w:rsidR="00AE204A" w:rsidRPr="00AE204A" w:rsidRDefault="00AE204A" w:rsidP="00632803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AE204A">
        <w:rPr>
          <w:rFonts w:ascii="Times New Roman" w:hAnsi="Times New Roman" w:cs="Times New Roman"/>
          <w:lang w:val="kk-KZ"/>
        </w:rPr>
        <w:t>Балалардың тәртібіне, буллинг пен суицидтің алдын алуға бағытталған жұмыстарға қатысу;</w:t>
      </w:r>
    </w:p>
    <w:p w14:paraId="33DCDF53" w14:textId="7E82E1F0" w:rsidR="00AE204A" w:rsidRPr="00AE204A" w:rsidRDefault="00AE204A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AE204A">
        <w:rPr>
          <w:rFonts w:ascii="Times New Roman" w:hAnsi="Times New Roman" w:cs="Times New Roman"/>
          <w:lang w:val="kk-KZ"/>
        </w:rPr>
        <w:t>Қиын жағдайдағы отбасылармен жеке жұмыс жүргізуге атсалысу;</w:t>
      </w:r>
    </w:p>
    <w:p w14:paraId="293B5D7B" w14:textId="77777777" w:rsidR="00AE204A" w:rsidRDefault="00715020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727809">
        <w:rPr>
          <w:rFonts w:ascii="Times New Roman" w:hAnsi="Times New Roman" w:cs="Times New Roman"/>
          <w:b/>
          <w:bCs/>
          <w:lang w:val="kk-KZ"/>
        </w:rPr>
        <w:t>5.</w:t>
      </w:r>
      <w:r w:rsidR="00D15BB3" w:rsidRPr="00727809">
        <w:rPr>
          <w:rFonts w:ascii="Times New Roman" w:hAnsi="Times New Roman" w:cs="Times New Roman"/>
          <w:b/>
          <w:bCs/>
          <w:lang w:val="kk-KZ"/>
        </w:rPr>
        <w:t>1</w:t>
      </w:r>
      <w:r w:rsidRPr="00727809">
        <w:rPr>
          <w:rFonts w:ascii="Times New Roman" w:hAnsi="Times New Roman" w:cs="Times New Roman"/>
          <w:b/>
          <w:bCs/>
          <w:lang w:val="kk-KZ"/>
        </w:rPr>
        <w:t>.1. Білім беру ұйымының ата-аналар комитеті (мектеп деңгейі)</w:t>
      </w:r>
    </w:p>
    <w:p w14:paraId="2DC83E45" w14:textId="79075456" w:rsidR="00AE204A" w:rsidRPr="00AE204A" w:rsidRDefault="00AE204A" w:rsidP="00632803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AE204A">
        <w:rPr>
          <w:rFonts w:ascii="Times New Roman" w:hAnsi="Times New Roman" w:cs="Times New Roman"/>
          <w:lang w:val="kk-KZ"/>
        </w:rPr>
        <w:t>Ата-аналарды мектеп өміріне, түрлі іс-шараларға тарту;</w:t>
      </w:r>
    </w:p>
    <w:p w14:paraId="6A763996" w14:textId="0BA3B1CE" w:rsidR="00AE204A" w:rsidRPr="00AE204A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AE204A">
        <w:rPr>
          <w:lang w:val="kk-KZ"/>
        </w:rPr>
        <w:t>Тамақтану, қауіпсіздік, тасымал, үйірмелер сияқты мәселелерді шешуге қатысу;</w:t>
      </w:r>
    </w:p>
    <w:p w14:paraId="1CBEC300" w14:textId="4FA4A289" w:rsidR="00AE204A" w:rsidRPr="00AE204A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AE204A">
        <w:rPr>
          <w:lang w:val="kk-KZ"/>
        </w:rPr>
        <w:t>Сынып жетекшілерімен, психологпен, әкімшілікпен және Қамқоршылық кеңеспен тығыз байланыста жұмыс істеу;</w:t>
      </w:r>
    </w:p>
    <w:p w14:paraId="376AEC37" w14:textId="549E1551" w:rsidR="00AE204A" w:rsidRPr="00AE204A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AE204A">
        <w:rPr>
          <w:lang w:val="kk-KZ"/>
        </w:rPr>
        <w:t>Ата-аналармен жедел кері байланыс орнатып, пікірлерін жинау;</w:t>
      </w:r>
    </w:p>
    <w:p w14:paraId="1BF4CF54" w14:textId="77777777" w:rsidR="00AE204A" w:rsidRPr="00AE204A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AE204A">
        <w:rPr>
          <w:lang w:val="kk-KZ"/>
        </w:rPr>
        <w:t>Мектептегі кезекшілік, ата-аналар жиналысы, кеңестер мен ашық есік күндерін өткізуге атсалысу;</w:t>
      </w:r>
    </w:p>
    <w:p w14:paraId="3CA19B38" w14:textId="19C278B9" w:rsidR="00715020" w:rsidRPr="007C6A34" w:rsidRDefault="00715020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7C6A34">
        <w:rPr>
          <w:rStyle w:val="ad"/>
          <w:rFonts w:eastAsiaTheme="majorEastAsia"/>
          <w:lang w:val="kk-KZ"/>
        </w:rPr>
        <w:t>5.2.2. Аудандық (қалалық) ата-аналар комитеті</w:t>
      </w:r>
    </w:p>
    <w:p w14:paraId="24F4A5BB" w14:textId="23BF1DB0" w:rsidR="00AE204A" w:rsidRPr="007C6A34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7C6A34">
        <w:rPr>
          <w:lang w:val="kk-KZ"/>
        </w:rPr>
        <w:t>Мектептердегі ата-аналар комитетінің жұмысын үйлестіруге қатысу;</w:t>
      </w:r>
    </w:p>
    <w:p w14:paraId="438EB56F" w14:textId="5BDF7AED" w:rsidR="00AE204A" w:rsidRPr="007C6A34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7C6A34">
        <w:rPr>
          <w:lang w:val="kk-KZ"/>
        </w:rPr>
        <w:t>Әртүрлі мектептер арасында тәжірибе алмасуды ұйымдастыру;</w:t>
      </w:r>
    </w:p>
    <w:p w14:paraId="474B8104" w14:textId="79E3D3A7" w:rsidR="00AE204A" w:rsidRPr="007C6A34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7C6A34">
        <w:rPr>
          <w:lang w:val="kk-KZ"/>
        </w:rPr>
        <w:t>Ата-аналардың мүдделерін аудандық білім бөліміне жеткізу;</w:t>
      </w:r>
    </w:p>
    <w:p w14:paraId="65082520" w14:textId="7277D2ED" w:rsidR="00AE204A" w:rsidRPr="007C6A34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7C6A34">
        <w:rPr>
          <w:lang w:val="kk-KZ"/>
        </w:rPr>
        <w:t>Әкімдік және басқа құрылымдар ұйымдастырған кездесулерге қатысып, бала тәрбиесі мен құқықтарын қорғауға атсалысу;</w:t>
      </w:r>
    </w:p>
    <w:p w14:paraId="1A0CA738" w14:textId="77777777" w:rsidR="00AE204A" w:rsidRPr="007C6A34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7C6A34">
        <w:rPr>
          <w:lang w:val="kk-KZ"/>
        </w:rPr>
        <w:t>Мектептерден түскен мәселелерді бақылау, жинақтап талдау жүргізу;</w:t>
      </w:r>
    </w:p>
    <w:p w14:paraId="382670CA" w14:textId="77777777" w:rsidR="00AE204A" w:rsidRDefault="00715020" w:rsidP="00632803">
      <w:pPr>
        <w:pStyle w:val="ac"/>
        <w:spacing w:before="0" w:beforeAutospacing="0" w:after="0" w:afterAutospacing="0"/>
        <w:ind w:firstLine="567"/>
        <w:jc w:val="both"/>
        <w:rPr>
          <w:rStyle w:val="ad"/>
          <w:rFonts w:eastAsiaTheme="majorEastAsia"/>
          <w:lang w:val="ru-RU"/>
        </w:rPr>
      </w:pPr>
      <w:r w:rsidRPr="00AE204A">
        <w:rPr>
          <w:rStyle w:val="ad"/>
          <w:rFonts w:eastAsiaTheme="majorEastAsia"/>
          <w:lang w:val="ru-RU"/>
        </w:rPr>
        <w:t xml:space="preserve">5.2.3. </w:t>
      </w:r>
      <w:proofErr w:type="spellStart"/>
      <w:r w:rsidRPr="00AE204A">
        <w:rPr>
          <w:rStyle w:val="ad"/>
          <w:rFonts w:eastAsiaTheme="majorEastAsia"/>
          <w:lang w:val="ru-RU"/>
        </w:rPr>
        <w:t>Облыстық</w:t>
      </w:r>
      <w:proofErr w:type="spellEnd"/>
      <w:r w:rsidRPr="00AE204A">
        <w:rPr>
          <w:rStyle w:val="ad"/>
          <w:rFonts w:eastAsiaTheme="majorEastAsia"/>
          <w:lang w:val="ru-RU"/>
        </w:rPr>
        <w:t xml:space="preserve"> </w:t>
      </w:r>
      <w:proofErr w:type="spellStart"/>
      <w:r w:rsidRPr="00AE204A">
        <w:rPr>
          <w:rStyle w:val="ad"/>
          <w:rFonts w:eastAsiaTheme="majorEastAsia"/>
          <w:lang w:val="ru-RU"/>
        </w:rPr>
        <w:t>ата-аналар</w:t>
      </w:r>
      <w:proofErr w:type="spellEnd"/>
      <w:r w:rsidRPr="00AE204A">
        <w:rPr>
          <w:rStyle w:val="ad"/>
          <w:rFonts w:eastAsiaTheme="majorEastAsia"/>
          <w:lang w:val="ru-RU"/>
        </w:rPr>
        <w:t xml:space="preserve"> </w:t>
      </w:r>
      <w:proofErr w:type="spellStart"/>
      <w:r w:rsidRPr="00AE204A">
        <w:rPr>
          <w:rStyle w:val="ad"/>
          <w:rFonts w:eastAsiaTheme="majorEastAsia"/>
          <w:lang w:val="ru-RU"/>
        </w:rPr>
        <w:t>комитеті</w:t>
      </w:r>
      <w:proofErr w:type="spellEnd"/>
    </w:p>
    <w:p w14:paraId="10D6363D" w14:textId="39FBB1EF" w:rsidR="00AE204A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 w:eastAsia="kk-KZ"/>
        </w:rPr>
      </w:pPr>
      <w:r w:rsidRPr="00AE204A">
        <w:rPr>
          <w:lang w:val="kk-KZ" w:eastAsia="kk-KZ"/>
        </w:rPr>
        <w:t xml:space="preserve">Ата-аналар атынан облыс деңгейінде </w:t>
      </w:r>
      <w:r>
        <w:rPr>
          <w:lang w:val="kk-KZ" w:eastAsia="kk-KZ"/>
        </w:rPr>
        <w:t>иәселелер көтеру;</w:t>
      </w:r>
    </w:p>
    <w:p w14:paraId="58F54ED9" w14:textId="77777777" w:rsidR="00AE204A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 w:eastAsia="kk-KZ"/>
        </w:rPr>
      </w:pPr>
      <w:r w:rsidRPr="00AE204A">
        <w:rPr>
          <w:lang w:val="kk-KZ" w:eastAsia="kk-KZ"/>
        </w:rPr>
        <w:t>Білімге қатысты форумдар, конференциялар мен жұмыс топтарына қатысу;</w:t>
      </w:r>
    </w:p>
    <w:p w14:paraId="7A641CE1" w14:textId="77777777" w:rsidR="00AE204A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 w:eastAsia="kk-KZ"/>
        </w:rPr>
      </w:pPr>
      <w:r w:rsidRPr="00AE204A">
        <w:rPr>
          <w:lang w:val="kk-KZ" w:eastAsia="kk-KZ"/>
        </w:rPr>
        <w:t>Облыстағы тәрбие мен оқу жағдайын жақсартуға арналған ұсыныстар әзірлеу;</w:t>
      </w:r>
    </w:p>
    <w:p w14:paraId="259C41C3" w14:textId="69FE8762" w:rsidR="00AE204A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 w:eastAsia="kk-KZ"/>
        </w:rPr>
      </w:pPr>
      <w:r w:rsidRPr="00AE204A">
        <w:rPr>
          <w:lang w:val="kk-KZ" w:eastAsia="kk-KZ"/>
        </w:rPr>
        <w:t xml:space="preserve">Аудандық ата-аналар комитеттеріне </w:t>
      </w:r>
      <w:r>
        <w:rPr>
          <w:lang w:val="kk-KZ" w:eastAsia="kk-KZ"/>
        </w:rPr>
        <w:t>ұйымдастыруға</w:t>
      </w:r>
      <w:r w:rsidRPr="00AE204A">
        <w:rPr>
          <w:lang w:val="kk-KZ" w:eastAsia="kk-KZ"/>
        </w:rPr>
        <w:t xml:space="preserve"> көмек беру;</w:t>
      </w:r>
    </w:p>
    <w:p w14:paraId="7EF5E938" w14:textId="5D655E21" w:rsidR="00AE204A" w:rsidRPr="00AE204A" w:rsidRDefault="00AE204A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AE204A">
        <w:rPr>
          <w:lang w:val="kk-KZ" w:eastAsia="kk-KZ"/>
        </w:rPr>
        <w:t>Облыстық</w:t>
      </w:r>
      <w:r>
        <w:rPr>
          <w:lang w:val="kk-KZ" w:eastAsia="kk-KZ"/>
        </w:rPr>
        <w:t xml:space="preserve"> профилактикалық</w:t>
      </w:r>
      <w:r w:rsidRPr="00AE204A">
        <w:rPr>
          <w:lang w:val="kk-KZ" w:eastAsia="kk-KZ"/>
        </w:rPr>
        <w:t>, мәдени, әлеуметтік жобаларға қатысу;</w:t>
      </w:r>
    </w:p>
    <w:p w14:paraId="19B6D2AA" w14:textId="77777777" w:rsidR="00715020" w:rsidRPr="00AE204A" w:rsidRDefault="00715020" w:rsidP="00632803">
      <w:pPr>
        <w:pStyle w:val="ac"/>
        <w:spacing w:before="0" w:beforeAutospacing="0" w:after="0" w:afterAutospacing="0"/>
        <w:ind w:firstLine="567"/>
        <w:jc w:val="both"/>
        <w:rPr>
          <w:lang w:val="kk-KZ"/>
        </w:rPr>
      </w:pPr>
      <w:r w:rsidRPr="00AE204A">
        <w:rPr>
          <w:rStyle w:val="ad"/>
          <w:rFonts w:eastAsiaTheme="majorEastAsia"/>
          <w:lang w:val="kk-KZ"/>
        </w:rPr>
        <w:t>5.2.4. Республикалық ата-аналар комитеті</w:t>
      </w:r>
    </w:p>
    <w:p w14:paraId="4E637E2E" w14:textId="3BF6DAD1" w:rsidR="00AE204A" w:rsidRPr="00AE204A" w:rsidRDefault="00AE204A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AE204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Ата-аналар атынан ел көлемінде – Оқу-ағарту министрлігі алдында мүдделерін қорғау;</w:t>
      </w:r>
    </w:p>
    <w:p w14:paraId="59EC81ED" w14:textId="427C773B" w:rsidR="00AE204A" w:rsidRPr="00AE204A" w:rsidRDefault="00AE204A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AE204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Білімге қатысты заңдар мен бағдарламаларды талқылауға қатысу;</w:t>
      </w:r>
    </w:p>
    <w:p w14:paraId="61414B6B" w14:textId="0DBF433C" w:rsidR="00AE204A" w:rsidRPr="00AE204A" w:rsidRDefault="00AE204A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AE204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Облыстық, аудандық, </w:t>
      </w:r>
      <w:r w:rsid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мектептің</w:t>
      </w:r>
      <w:r w:rsidRPr="00AE204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 комитеттердің жұмысын біріздендіру, тәжірибе алмасуға жағдай жасау;</w:t>
      </w:r>
    </w:p>
    <w:p w14:paraId="20F73E69" w14:textId="7CFEAD1E" w:rsidR="00AE204A" w:rsidRPr="00AE204A" w:rsidRDefault="00AE204A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AE204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Үкіметтік емес ұйымдармен, сарапшылармен, ғалымдармен тығыз байланыс орнату;</w:t>
      </w:r>
    </w:p>
    <w:p w14:paraId="48220342" w14:textId="11582135" w:rsidR="00AE204A" w:rsidRPr="00AE204A" w:rsidRDefault="00AE204A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AE204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Ұлттық форумдар, ақпараттық және тәрбие жобаларын ұйымдастыру;</w:t>
      </w:r>
    </w:p>
    <w:p w14:paraId="5BE3CEE5" w14:textId="6C2638A6" w:rsidR="00AE204A" w:rsidRPr="00AE204A" w:rsidRDefault="00AE204A" w:rsidP="00632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AE204A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Білім және отбасы тәрбиесіне қатысты ұсыныстар дайындау;</w:t>
      </w:r>
    </w:p>
    <w:p w14:paraId="094A131E" w14:textId="77777777" w:rsidR="00956919" w:rsidRPr="00727809" w:rsidRDefault="00956919" w:rsidP="00715020">
      <w:pPr>
        <w:jc w:val="both"/>
        <w:rPr>
          <w:rFonts w:ascii="Times New Roman" w:hAnsi="Times New Roman" w:cs="Times New Roman"/>
          <w:b/>
          <w:bCs/>
          <w:lang w:val="kk-KZ"/>
        </w:rPr>
      </w:pPr>
    </w:p>
    <w:p w14:paraId="11B55B23" w14:textId="4974DD25" w:rsidR="00147EBB" w:rsidRPr="00727809" w:rsidRDefault="001F5ACE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lastRenderedPageBreak/>
        <w:t>6</w:t>
      </w:r>
      <w:r w:rsidR="00147EBB" w:rsidRPr="00727809">
        <w:rPr>
          <w:rFonts w:ascii="Times New Roman" w:hAnsi="Times New Roman" w:cs="Times New Roman"/>
          <w:b/>
          <w:bCs/>
          <w:lang w:val="ru-RU"/>
        </w:rPr>
        <w:t xml:space="preserve">. АТА-АНАЛАР </w:t>
      </w:r>
      <w:r w:rsidR="00950257" w:rsidRPr="00727809">
        <w:rPr>
          <w:rFonts w:ascii="Times New Roman" w:hAnsi="Times New Roman" w:cs="Times New Roman"/>
          <w:b/>
          <w:bCs/>
          <w:lang w:val="ru-RU"/>
        </w:rPr>
        <w:t>КОМИТЕТІ</w:t>
      </w:r>
      <w:r w:rsidR="00147EBB" w:rsidRPr="00727809">
        <w:rPr>
          <w:rFonts w:ascii="Times New Roman" w:hAnsi="Times New Roman" w:cs="Times New Roman"/>
          <w:b/>
          <w:bCs/>
          <w:lang w:val="ru-RU"/>
        </w:rPr>
        <w:t>НІҢ ҚҰҚЫҚТАРЫ МЕН ЖАУАПКЕРШІЛІГІ</w:t>
      </w:r>
    </w:p>
    <w:p w14:paraId="675A22BC" w14:textId="0369A96D" w:rsidR="003D0877" w:rsidRPr="00727809" w:rsidRDefault="001F5ACE" w:rsidP="001F5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6</w:t>
      </w:r>
      <w:r w:rsidR="00147EBB" w:rsidRPr="00727809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 xml:space="preserve">.1. Ата-аналар </w:t>
      </w:r>
      <w:r w:rsidR="00950257" w:rsidRPr="00727809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комитеті</w:t>
      </w:r>
      <w:r w:rsidR="00147EBB" w:rsidRPr="00727809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нің құқықтары</w:t>
      </w:r>
    </w:p>
    <w:p w14:paraId="776A3BF4" w14:textId="160560AA" w:rsidR="00147EBB" w:rsidRPr="00727809" w:rsidRDefault="00147EBB" w:rsidP="001F5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727809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Ата-аналар </w:t>
      </w:r>
      <w:r w:rsidR="00950257" w:rsidRPr="00727809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комитеті</w:t>
      </w:r>
      <w:r w:rsidRPr="00727809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 барлық деңгейлерде келесі құқықтарға ие:</w:t>
      </w:r>
    </w:p>
    <w:p w14:paraId="577C24FA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Мектептің тәрбиелік, мәдени және қоғамдық іс-шараларына қатысуға;</w:t>
      </w:r>
    </w:p>
    <w:p w14:paraId="50A37A63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Оқушылардың қауіпсіздігі мен әл-ауқатына қатысты ұсыныс айтуға;</w:t>
      </w:r>
    </w:p>
    <w:p w14:paraId="2A9B1390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Мектеп әкімшілігімен, мұғалімдермен, басқа ата-аналармен ашық пікір алмасуға;</w:t>
      </w:r>
    </w:p>
    <w:p w14:paraId="1A4A4EDC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Қажет болған жағдайда демеушілер тарту, көмек ұйымдастыруға;</w:t>
      </w:r>
    </w:p>
    <w:p w14:paraId="2FC015B4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Мектептегі маңызды мәселелерді (мысалы: тамақтану, тәртіп, бос уақытты ұйымдастыру) бірлесіп талқылауға;</w:t>
      </w:r>
    </w:p>
    <w:p w14:paraId="770D74AD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Мектептің тәрбие жұмысын жақсарту туралы ұсыныстар беруге;</w:t>
      </w:r>
    </w:p>
    <w:p w14:paraId="5A420C54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Ата-аналар арасындағы байланысты нығайтуға бағытталған іс-шаралар өткізуге.</w:t>
      </w:r>
    </w:p>
    <w:p w14:paraId="7F64FB93" w14:textId="0AB54031" w:rsidR="00147EBB" w:rsidRPr="00727809" w:rsidRDefault="001F5ACE" w:rsidP="00147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6</w:t>
      </w:r>
      <w:r w:rsidR="00147EBB" w:rsidRPr="00727809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 xml:space="preserve">.2. Ата-аналар </w:t>
      </w:r>
      <w:r w:rsidR="00950257" w:rsidRPr="00727809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комитеті</w:t>
      </w:r>
      <w:r w:rsidR="00147EBB" w:rsidRPr="00727809">
        <w:rPr>
          <w:rFonts w:ascii="Times New Roman" w:eastAsia="Times New Roman" w:hAnsi="Times New Roman" w:cs="Times New Roman"/>
          <w:b/>
          <w:bCs/>
          <w:kern w:val="0"/>
          <w:lang w:val="kk-KZ" w:eastAsia="kk-KZ"/>
          <w14:ligatures w14:val="none"/>
        </w:rPr>
        <w:t>нің жауапкершілігі</w:t>
      </w:r>
    </w:p>
    <w:p w14:paraId="0053D236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Мектептің ішкі тәртіп ережелері мен заң талаптарын сақтауға;</w:t>
      </w:r>
    </w:p>
    <w:p w14:paraId="2AB402AA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Балалардың қауіпсіздігі мен құқықтарын қорғауға үлес қосуға;</w:t>
      </w:r>
    </w:p>
    <w:p w14:paraId="56D6EB35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Комитеттің жұмыс жоспарын орындауға және отырыстарға қатысуға;</w:t>
      </w:r>
    </w:p>
    <w:p w14:paraId="0E0A2201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Өз жұмысын ашық, әділ және барлық ата-аналардың мүддесін ескере отырып жүргізуге;</w:t>
      </w:r>
    </w:p>
    <w:p w14:paraId="35C73A5C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Балалардың тәртібі, тәрбиесі, оқуы бойынша мектеппен бірлесіп жұмыс істеуге;</w:t>
      </w:r>
    </w:p>
    <w:p w14:paraId="3716A587" w14:textId="77777777" w:rsidR="001F5ACE" w:rsidRPr="001F5ACE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1F5ACE">
        <w:rPr>
          <w:lang w:val="kk-KZ"/>
        </w:rPr>
        <w:t>Жиналыстарда көтерілген мәселелерді дұрыс жеткізіп, шешуге атсалысуға;</w:t>
      </w:r>
    </w:p>
    <w:p w14:paraId="7AD8F82B" w14:textId="77777777" w:rsidR="001F5ACE" w:rsidRPr="008C1261" w:rsidRDefault="001F5ACE" w:rsidP="001F5ACE">
      <w:pPr>
        <w:pStyle w:val="ac"/>
        <w:spacing w:before="0" w:beforeAutospacing="0" w:after="0" w:afterAutospacing="0"/>
        <w:ind w:firstLine="567"/>
        <w:rPr>
          <w:lang w:val="kk-KZ"/>
        </w:rPr>
      </w:pPr>
      <w:r w:rsidRPr="008C1261">
        <w:rPr>
          <w:lang w:val="kk-KZ"/>
        </w:rPr>
        <w:t>Қоғамдық жұмыстарда белсенділік танытуға.</w:t>
      </w:r>
    </w:p>
    <w:p w14:paraId="02F7784C" w14:textId="77777777" w:rsidR="001F5ACE" w:rsidRDefault="001F5ACE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34802798" w14:textId="61A52A94" w:rsidR="00147EBB" w:rsidRPr="00727809" w:rsidRDefault="001F5ACE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7</w:t>
      </w:r>
      <w:r w:rsidR="00147EBB" w:rsidRPr="00727809">
        <w:rPr>
          <w:rFonts w:ascii="Times New Roman" w:hAnsi="Times New Roman" w:cs="Times New Roman"/>
          <w:b/>
          <w:bCs/>
          <w:lang w:val="kk-KZ"/>
        </w:rPr>
        <w:t>. ҚОРЫТЫНДЫ ЕРЕЖЕЛЕР</w:t>
      </w:r>
    </w:p>
    <w:p w14:paraId="6E5E1BE8" w14:textId="25DE82BE" w:rsidR="001F5ACE" w:rsidRPr="001F5ACE" w:rsidRDefault="001F5ACE" w:rsidP="001F5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 xml:space="preserve">Бұл ереже </w:t>
      </w:r>
      <w:r w:rsidR="00632803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мектептің</w:t>
      </w: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, аудандық, облыстық және республикалық деңгейдегі ата-аналар комитеттерінің құрылуы мен жұмыс істеу тәртібін анықтайды.</w:t>
      </w:r>
    </w:p>
    <w:p w14:paraId="2B61785C" w14:textId="77777777" w:rsidR="001F5ACE" w:rsidRPr="001F5ACE" w:rsidRDefault="001F5ACE" w:rsidP="001F5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Ережеге өзгерістер мен толықтырулар Оқу-ағарту министрлігі бекіткен тәртіп бойынша енгізіледі.</w:t>
      </w:r>
    </w:p>
    <w:p w14:paraId="55533C9C" w14:textId="77777777" w:rsidR="001F5ACE" w:rsidRPr="001F5ACE" w:rsidRDefault="001F5ACE" w:rsidP="001F5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Егер бұл ережеде қандай да бір мәселе қарастырылмаған болса, ол Қазақстан Республикасының қолданыстағы заңдары мен білім беру саласындағы ресми құжаттарға сәйкес шешіледі.</w:t>
      </w:r>
    </w:p>
    <w:p w14:paraId="754908AE" w14:textId="77777777" w:rsidR="001F5ACE" w:rsidRPr="001F5ACE" w:rsidRDefault="001F5ACE" w:rsidP="001F5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</w:pPr>
      <w:r w:rsidRPr="001F5ACE">
        <w:rPr>
          <w:rFonts w:ascii="Times New Roman" w:eastAsia="Times New Roman" w:hAnsi="Times New Roman" w:cs="Times New Roman"/>
          <w:kern w:val="0"/>
          <w:lang w:val="kk-KZ" w:eastAsia="kk-KZ"/>
          <w14:ligatures w14:val="none"/>
        </w:rPr>
        <w:t>Ереже Оқу-ағарту министрлігі бекіткен күннен бастап күшіне енеді және барлық білім беру ұйымдарына міндетті түрде орындалуы тиіс.</w:t>
      </w:r>
    </w:p>
    <w:p w14:paraId="3F472856" w14:textId="77777777" w:rsidR="0080367E" w:rsidRPr="00727809" w:rsidRDefault="0080367E" w:rsidP="00FD7E35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14:paraId="1180F60B" w14:textId="7C5E0DDF" w:rsidR="00966764" w:rsidRPr="00727809" w:rsidRDefault="00966764" w:rsidP="00147EBB">
      <w:pPr>
        <w:spacing w:after="0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727809">
        <w:rPr>
          <w:rFonts w:ascii="Times New Roman" w:hAnsi="Times New Roman" w:cs="Times New Roman"/>
          <w:b/>
          <w:lang w:val="kk-KZ"/>
        </w:rPr>
        <w:t>9. Қосымша</w:t>
      </w:r>
    </w:p>
    <w:p w14:paraId="6070B5BC" w14:textId="5CC8940F" w:rsidR="00966764" w:rsidRPr="00727809" w:rsidRDefault="00811227" w:rsidP="00147EBB">
      <w:pPr>
        <w:spacing w:after="0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727809">
        <w:rPr>
          <w:rFonts w:ascii="Times New Roman" w:hAnsi="Times New Roman" w:cs="Times New Roman"/>
          <w:bCs/>
          <w:i/>
          <w:iCs/>
          <w:lang w:val="kk-KZ"/>
        </w:rPr>
        <w:t>1-қосымша.</w:t>
      </w:r>
      <w:r w:rsidR="008C1261">
        <w:rPr>
          <w:rFonts w:ascii="Times New Roman" w:hAnsi="Times New Roman" w:cs="Times New Roman"/>
          <w:b/>
          <w:lang w:val="kk-KZ"/>
        </w:rPr>
        <w:t xml:space="preserve"> </w:t>
      </w:r>
      <w:r w:rsidR="008C1261" w:rsidRPr="008C1261">
        <w:rPr>
          <w:rFonts w:ascii="Times New Roman" w:hAnsi="Times New Roman" w:cs="Times New Roman"/>
          <w:lang w:val="kk-KZ"/>
        </w:rPr>
        <w:t>А</w:t>
      </w:r>
      <w:r w:rsidRPr="008C1261">
        <w:rPr>
          <w:rFonts w:ascii="Times New Roman" w:hAnsi="Times New Roman" w:cs="Times New Roman"/>
          <w:bCs/>
          <w:lang w:val="kk-KZ"/>
        </w:rPr>
        <w:t>та</w:t>
      </w:r>
      <w:r w:rsidR="008C1261">
        <w:rPr>
          <w:rFonts w:ascii="Times New Roman" w:hAnsi="Times New Roman" w:cs="Times New Roman"/>
          <w:bCs/>
          <w:lang w:val="kk-KZ"/>
        </w:rPr>
        <w:t>-</w:t>
      </w:r>
      <w:r w:rsidRPr="00727809">
        <w:rPr>
          <w:rFonts w:ascii="Times New Roman" w:hAnsi="Times New Roman" w:cs="Times New Roman"/>
          <w:bCs/>
          <w:lang w:val="kk-KZ"/>
        </w:rPr>
        <w:t>аналар комитетінің қызметін үйлестіру туралы әдістемелік ұсынымдар</w:t>
      </w:r>
    </w:p>
    <w:p w14:paraId="1B4D9978" w14:textId="5BE35D7A" w:rsidR="0080367E" w:rsidRPr="00727809" w:rsidRDefault="00811227" w:rsidP="00147EBB">
      <w:pPr>
        <w:spacing w:after="0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727809">
        <w:rPr>
          <w:rFonts w:ascii="Times New Roman" w:hAnsi="Times New Roman" w:cs="Times New Roman"/>
          <w:bCs/>
          <w:i/>
          <w:iCs/>
          <w:lang w:val="kk-KZ"/>
        </w:rPr>
        <w:t xml:space="preserve">2-қосымша. </w:t>
      </w:r>
      <w:r w:rsidR="0080367E" w:rsidRPr="00727809">
        <w:rPr>
          <w:rFonts w:ascii="Times New Roman" w:hAnsi="Times New Roman" w:cs="Times New Roman"/>
          <w:bCs/>
          <w:lang w:val="kk-KZ"/>
        </w:rPr>
        <w:t>Сыныптың ата-аналар жиналысының жоспары және күн тәртібі</w:t>
      </w:r>
    </w:p>
    <w:p w14:paraId="546E9EC3" w14:textId="0D59FEB0" w:rsidR="0080367E" w:rsidRPr="00727809" w:rsidRDefault="001F5ACE" w:rsidP="0080367E">
      <w:pPr>
        <w:spacing w:after="0"/>
        <w:ind w:firstLine="567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i/>
          <w:iCs/>
          <w:lang w:val="kk-KZ"/>
        </w:rPr>
        <w:t>3</w:t>
      </w:r>
      <w:r w:rsidR="0080367E" w:rsidRPr="00727809">
        <w:rPr>
          <w:rFonts w:ascii="Times New Roman" w:hAnsi="Times New Roman" w:cs="Times New Roman"/>
          <w:bCs/>
          <w:i/>
          <w:iCs/>
          <w:lang w:val="kk-KZ"/>
        </w:rPr>
        <w:t xml:space="preserve">-қосымша. </w:t>
      </w:r>
      <w:r w:rsidR="008C1261">
        <w:rPr>
          <w:rFonts w:ascii="Times New Roman" w:hAnsi="Times New Roman" w:cs="Times New Roman"/>
          <w:bCs/>
          <w:lang w:val="kk-KZ"/>
        </w:rPr>
        <w:t>Мектепішілік а</w:t>
      </w:r>
      <w:r w:rsidR="0080367E" w:rsidRPr="00727809">
        <w:rPr>
          <w:rFonts w:ascii="Times New Roman" w:hAnsi="Times New Roman" w:cs="Times New Roman"/>
          <w:bCs/>
          <w:lang w:val="kk-KZ"/>
        </w:rPr>
        <w:t>та-аналар комитетінің жылдық жұмыс жоспары</w:t>
      </w:r>
    </w:p>
    <w:p w14:paraId="74481BC2" w14:textId="7BEB4F69" w:rsidR="0080367E" w:rsidRPr="00727809" w:rsidRDefault="001F5ACE" w:rsidP="0080367E">
      <w:pPr>
        <w:spacing w:after="0"/>
        <w:ind w:firstLine="567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i/>
          <w:iCs/>
          <w:lang w:val="kk-KZ"/>
        </w:rPr>
        <w:t>4</w:t>
      </w:r>
      <w:r w:rsidR="0080367E" w:rsidRPr="00727809">
        <w:rPr>
          <w:rFonts w:ascii="Times New Roman" w:hAnsi="Times New Roman" w:cs="Times New Roman"/>
          <w:bCs/>
          <w:i/>
          <w:iCs/>
          <w:lang w:val="kk-KZ"/>
        </w:rPr>
        <w:t xml:space="preserve">-қосымша. </w:t>
      </w:r>
      <w:r w:rsidR="0080367E" w:rsidRPr="00727809">
        <w:rPr>
          <w:rFonts w:ascii="Times New Roman" w:hAnsi="Times New Roman" w:cs="Times New Roman"/>
          <w:bCs/>
          <w:lang w:val="kk-KZ"/>
        </w:rPr>
        <w:t xml:space="preserve">2025-2026 оқу жылындағы Мектеп ата-аналар комитетінің отырысының жоспары және күн тәртібіндегі мәселелер </w:t>
      </w:r>
    </w:p>
    <w:p w14:paraId="57EB093D" w14:textId="77777777" w:rsidR="00811227" w:rsidRPr="00727809" w:rsidRDefault="00811227" w:rsidP="00147EBB">
      <w:pPr>
        <w:spacing w:after="0"/>
        <w:ind w:firstLine="567"/>
        <w:jc w:val="both"/>
        <w:rPr>
          <w:rFonts w:ascii="Times New Roman" w:hAnsi="Times New Roman" w:cs="Times New Roman"/>
          <w:bCs/>
          <w:lang w:val="kk-KZ"/>
        </w:rPr>
      </w:pPr>
    </w:p>
    <w:p w14:paraId="720CE5E0" w14:textId="5B7F7639" w:rsidR="00811227" w:rsidRPr="00727809" w:rsidRDefault="00811227" w:rsidP="00147EBB">
      <w:pPr>
        <w:spacing w:after="0"/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14:paraId="43E75354" w14:textId="77777777" w:rsidR="001F5E33" w:rsidRPr="00727809" w:rsidRDefault="001F5E33" w:rsidP="00147EBB">
      <w:pPr>
        <w:spacing w:after="0"/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14:paraId="4D66204F" w14:textId="77777777" w:rsidR="00811227" w:rsidRPr="00727809" w:rsidRDefault="00811227" w:rsidP="00811227">
      <w:pPr>
        <w:pStyle w:val="af2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2A52F56C" w14:textId="77777777" w:rsidR="00811227" w:rsidRPr="00727809" w:rsidRDefault="00811227" w:rsidP="00811227">
      <w:pPr>
        <w:pStyle w:val="af2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096287AA" w14:textId="77777777" w:rsidR="00811227" w:rsidRPr="00727809" w:rsidRDefault="00811227" w:rsidP="00811227">
      <w:pPr>
        <w:pStyle w:val="af2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771F2DAC" w14:textId="77777777" w:rsidR="00811227" w:rsidRPr="00727809" w:rsidRDefault="00811227" w:rsidP="00811227">
      <w:pPr>
        <w:pStyle w:val="af2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59292B1D" w14:textId="77777777" w:rsidR="00811227" w:rsidRPr="00727809" w:rsidRDefault="00811227" w:rsidP="00811227">
      <w:pPr>
        <w:pStyle w:val="af2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6C542109" w14:textId="263AD95D" w:rsidR="00811227" w:rsidRDefault="00811227" w:rsidP="005749FD">
      <w:pPr>
        <w:pStyle w:val="af2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3AB18F6A" w14:textId="77777777" w:rsidR="00353463" w:rsidRPr="00727809" w:rsidRDefault="00353463" w:rsidP="005749FD">
      <w:pPr>
        <w:pStyle w:val="af2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5F098D20" w14:textId="678B76A9" w:rsidR="00811227" w:rsidRPr="00727809" w:rsidRDefault="00811227" w:rsidP="00811227">
      <w:pPr>
        <w:pStyle w:val="af2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lastRenderedPageBreak/>
        <w:t>1-қосымша</w:t>
      </w:r>
    </w:p>
    <w:p w14:paraId="510D89AB" w14:textId="77777777" w:rsidR="00811227" w:rsidRPr="00727809" w:rsidRDefault="00811227" w:rsidP="00811227">
      <w:pPr>
        <w:pStyle w:val="af2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68CAB003" w14:textId="0B55A6E5" w:rsidR="00811227" w:rsidRPr="00727809" w:rsidRDefault="00811227" w:rsidP="0081122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b/>
          <w:sz w:val="24"/>
          <w:szCs w:val="24"/>
          <w:lang w:val="kk-KZ"/>
        </w:rPr>
        <w:t>АТА</w:t>
      </w:r>
      <w:r w:rsidRPr="00727809">
        <w:rPr>
          <w:rFonts w:ascii="Times New Roman" w:hAnsi="Times New Roman" w:cs="Times New Roman"/>
          <w:b/>
          <w:sz w:val="24"/>
          <w:szCs w:val="24"/>
          <w:lang w:val="kk-KZ"/>
        </w:rPr>
        <w:noBreakHyphen/>
        <w:t>АНАЛАР КОМИТЕТІНІҢ ҚЫЗМЕТІН ҮЙЛЕСТІРУ ТУРАЛЫ ӘДІСТЕМЕЛІК ҰСЫНЫМДАР</w:t>
      </w:r>
    </w:p>
    <w:p w14:paraId="42CF42EC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473DCA" w14:textId="50F82AB0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>Ата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noBreakHyphen/>
        <w:t>аналар комитеті — білім беру процесіне отбасының қатысуын қамтамасыз ететін маңызды институт болып та</w:t>
      </w:r>
      <w:r w:rsidR="008C1261">
        <w:rPr>
          <w:rFonts w:ascii="Times New Roman" w:hAnsi="Times New Roman" w:cs="Times New Roman"/>
          <w:sz w:val="24"/>
          <w:szCs w:val="24"/>
          <w:lang w:val="kk-KZ"/>
        </w:rPr>
        <w:t>былады. Ол ата</w:t>
      </w:r>
      <w:r w:rsidR="008C1261">
        <w:rPr>
          <w:rFonts w:ascii="Times New Roman" w:hAnsi="Times New Roman" w:cs="Times New Roman"/>
          <w:sz w:val="24"/>
          <w:szCs w:val="24"/>
          <w:lang w:val="kk-KZ"/>
        </w:rPr>
        <w:noBreakHyphen/>
        <w:t>аналар, педагогте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>р мен әкімшілік арасында тиімді өзара әрекеттестікті қамтамасыз етеді. Қазіргі уақытта отбасы мен мектеп арасындағы серіктестікті нығайту жағдайында ата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noBreakHyphen/>
        <w:t>аналар комитетінің жұмыс істеуі — балалар үшін қауіпсіз, қолдаушы және дамытушы орта құра отырып, ата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noBreakHyphen/>
        <w:t>аналардың тәрбиелеу және оқыту бойынша құзыреттілігін арттыруға бағытталған.</w:t>
      </w:r>
    </w:p>
    <w:p w14:paraId="5C1A30FE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Бұл комитеттің қызметі, әсіресе </w:t>
      </w:r>
      <w:r w:rsidRPr="00727809">
        <w:rPr>
          <w:rFonts w:ascii="Times New Roman" w:hAnsi="Times New Roman" w:cs="Times New Roman"/>
          <w:bCs/>
          <w:i/>
          <w:sz w:val="24"/>
          <w:szCs w:val="24"/>
          <w:lang w:val="kk-KZ"/>
        </w:rPr>
        <w:t>«Адал азамат – біртұтас тәрбие»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бағдарламасын, білім беру ұйымында буллингтің (жәбірлеудің) алдын алудың «ДосболLIKE», Ата-аналарды педагогикалық қолдау орталығы секілді бастамаларды іске асыруда маңызды рөл атқарады. </w:t>
      </w:r>
    </w:p>
    <w:p w14:paraId="73D66C78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0C1C87" w14:textId="77777777" w:rsidR="00811227" w:rsidRPr="00727809" w:rsidRDefault="00811227" w:rsidP="00811227">
      <w:pPr>
        <w:pStyle w:val="af2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Ата</w:t>
      </w:r>
      <w:r w:rsidRPr="00727809">
        <w:rPr>
          <w:rFonts w:ascii="Times New Roman" w:hAnsi="Times New Roman" w:cs="Times New Roman"/>
          <w:b/>
          <w:bCs/>
          <w:sz w:val="24"/>
          <w:szCs w:val="24"/>
          <w:lang w:val="kk-KZ"/>
        </w:rPr>
        <w:noBreakHyphen/>
        <w:t>аналар комитетінің мәні мен рөлі</w:t>
      </w:r>
    </w:p>
    <w:p w14:paraId="5FAF0DEE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>Ата-аналар комитеті – білім алушылардың заңды өкілдерінің бастамасымен құрылатын, білім беру ұйымдарымен және білім беру саласындағы уәкілетті органдармен өзара ынтымақтастық шеңберінде әрекет ететін ерікті бірлестіктер.</w:t>
      </w:r>
    </w:p>
    <w:p w14:paraId="59B647B7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>Комитеттің қызметіне:</w:t>
      </w:r>
    </w:p>
    <w:p w14:paraId="40EA12AB" w14:textId="77777777" w:rsidR="00811227" w:rsidRPr="00727809" w:rsidRDefault="00811227" w:rsidP="00956906">
      <w:pPr>
        <w:pStyle w:val="af2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>Ата-аналарды мектептің күнделікті өміріне, тәрбие шараларына, мектепішілік мерекелерге тарту;</w:t>
      </w:r>
    </w:p>
    <w:p w14:paraId="6EDB0621" w14:textId="77777777" w:rsidR="00811227" w:rsidRPr="00727809" w:rsidRDefault="00811227" w:rsidP="00956906">
      <w:pPr>
        <w:pStyle w:val="af2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>Нақты мектепке қатысты мәселелерді шешуге қатысу: тамақтандыру, мектеп формасы, қауіпсіздік, тасымалдау, сыныптан тыс сабақтар;</w:t>
      </w:r>
    </w:p>
    <w:p w14:paraId="63872249" w14:textId="77777777" w:rsidR="00811227" w:rsidRPr="00727809" w:rsidRDefault="00811227" w:rsidP="00956906">
      <w:pPr>
        <w:pStyle w:val="af2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>Сынып жетекшілерімен, мектеп психологімен және мектеп әкімшілігімен, Қамқоршылық кеңеспен өзара әрекеттесу;</w:t>
      </w:r>
    </w:p>
    <w:p w14:paraId="523B45ED" w14:textId="77777777" w:rsidR="00811227" w:rsidRPr="00727809" w:rsidRDefault="00811227" w:rsidP="00956906">
      <w:pPr>
        <w:pStyle w:val="af2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>Мектеп бастамаларына қатысты ата-аналармен жедел кері байланыс орнату қамтамасыз ету;</w:t>
      </w:r>
    </w:p>
    <w:p w14:paraId="77F9541F" w14:textId="57234984" w:rsidR="00811227" w:rsidRDefault="00811227" w:rsidP="00956906">
      <w:pPr>
        <w:pStyle w:val="af2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>Ата-аналардың кезекшілік етуін, мектеп жиналыстарын, кеңес беру іс-шараларын, ашық есік күндерін ұйымдастыруға қатысу жатады.</w:t>
      </w:r>
    </w:p>
    <w:p w14:paraId="7FC84309" w14:textId="77777777" w:rsidR="008C1261" w:rsidRPr="008C1261" w:rsidRDefault="008C1261" w:rsidP="008C1261">
      <w:pPr>
        <w:pStyle w:val="af2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31D2C3D" w14:textId="77777777" w:rsidR="00811227" w:rsidRPr="00727809" w:rsidRDefault="00811227" w:rsidP="00811227">
      <w:pPr>
        <w:pStyle w:val="af2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Ата</w:t>
      </w:r>
      <w:r w:rsidRPr="00727809">
        <w:rPr>
          <w:rFonts w:ascii="Times New Roman" w:hAnsi="Times New Roman" w:cs="Times New Roman"/>
          <w:b/>
          <w:bCs/>
          <w:sz w:val="24"/>
          <w:szCs w:val="24"/>
          <w:lang w:val="kk-KZ"/>
        </w:rPr>
        <w:noBreakHyphen/>
        <w:t>аналар комитетінің қызметін оқу</w:t>
      </w:r>
      <w:r w:rsidRPr="00727809">
        <w:rPr>
          <w:rFonts w:ascii="Times New Roman" w:hAnsi="Times New Roman" w:cs="Times New Roman"/>
          <w:b/>
          <w:bCs/>
          <w:sz w:val="24"/>
          <w:szCs w:val="24"/>
          <w:lang w:val="kk-KZ"/>
        </w:rPr>
        <w:noBreakHyphen/>
        <w:t>тәрбие үдерісімен интеграциялау</w:t>
      </w:r>
    </w:p>
    <w:p w14:paraId="0136E71F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>Тиімді жұмыс жасауы үшін ата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noBreakHyphen/>
        <w:t xml:space="preserve">аналар комитеті оқу-тәрбие үдерісіне белсенді қатысуы шарт. </w:t>
      </w:r>
    </w:p>
    <w:p w14:paraId="324D4443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bCs/>
          <w:i/>
          <w:sz w:val="24"/>
          <w:szCs w:val="24"/>
          <w:lang w:val="kk-KZ"/>
        </w:rPr>
        <w:t>Ата-аналар комитенің жұмысын үйлестіруге бағытталған ұсынымдар:</w:t>
      </w:r>
    </w:p>
    <w:p w14:paraId="59409A6D" w14:textId="77777777" w:rsidR="00811227" w:rsidRPr="00727809" w:rsidRDefault="00811227" w:rsidP="00956906">
      <w:pPr>
        <w:pStyle w:val="af2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i/>
          <w:sz w:val="24"/>
          <w:szCs w:val="24"/>
          <w:lang w:val="kk-KZ"/>
        </w:rPr>
        <w:t>Жүйелі жоспарлау және мақсат қою.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Ата-аналар комитеті жыл басында нақты мақсаттары, іс-шаралары мен жауаптылары көрсетілген жоспар дайындауы тиіс.</w:t>
      </w:r>
    </w:p>
    <w:p w14:paraId="1E713602" w14:textId="77777777" w:rsidR="00811227" w:rsidRPr="00727809" w:rsidRDefault="00811227" w:rsidP="00956906">
      <w:pPr>
        <w:pStyle w:val="af2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i/>
          <w:sz w:val="24"/>
          <w:szCs w:val="24"/>
          <w:lang w:val="kk-KZ"/>
        </w:rPr>
        <w:t>Ашықтық пен есептілік.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Комитет жұмысы туралы ата-аналар алдында тоқсан сайын есеп беріп отыру қажет (қаржы, атқарылған іс-шаралар және нәтижелері бойынша).</w:t>
      </w:r>
    </w:p>
    <w:p w14:paraId="7831A3D2" w14:textId="77777777" w:rsidR="00811227" w:rsidRPr="00727809" w:rsidRDefault="00811227" w:rsidP="00956906">
      <w:pPr>
        <w:pStyle w:val="af2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i/>
          <w:sz w:val="24"/>
          <w:szCs w:val="24"/>
          <w:lang w:val="kk-KZ"/>
        </w:rPr>
        <w:t>Ішкі және сыртқы серіктестік байланыс орнату.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Ата-аналарды педагогикалық қолдау орталығы (АПҚО), психологиялық қолдау орталығы, үкіметтік емес ұйымдармен, мәдениет және денсаулық сақтау мекемелерімен бірлесіп жұмыс істеу керек.</w:t>
      </w:r>
    </w:p>
    <w:p w14:paraId="236698DD" w14:textId="77777777" w:rsidR="00811227" w:rsidRPr="00727809" w:rsidRDefault="00811227" w:rsidP="00956906">
      <w:pPr>
        <w:pStyle w:val="af2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Қауіпсіз және қолайлы орта құру. 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>Мектептің физикалық және психологиялық қауіпсіздігін жақсартуға ат салысуы қажет.</w:t>
      </w:r>
    </w:p>
    <w:p w14:paraId="32032D94" w14:textId="77777777" w:rsidR="00811227" w:rsidRPr="00727809" w:rsidRDefault="00811227" w:rsidP="00956906">
      <w:pPr>
        <w:pStyle w:val="af2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i/>
          <w:sz w:val="24"/>
          <w:szCs w:val="24"/>
          <w:lang w:val="kk-KZ"/>
        </w:rPr>
        <w:t>Үздік тәжірибе алмасу.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Сарапшы ата-аналармен (дәрігерлер, заңгерлер, ІТ мамандар және т.б.) кездесу, семинар, шеберлік сағаттарын ұйымдастыру.</w:t>
      </w:r>
    </w:p>
    <w:p w14:paraId="3EF851B2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62E5B7" w14:textId="77777777" w:rsidR="00811227" w:rsidRPr="00727809" w:rsidRDefault="00811227" w:rsidP="00811227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b/>
          <w:sz w:val="24"/>
          <w:szCs w:val="24"/>
          <w:lang w:val="kk-KZ"/>
        </w:rPr>
        <w:t>Педагогтер және әкімшілікпен үйлестірілген өзара әрекет</w:t>
      </w:r>
    </w:p>
    <w:p w14:paraId="08138556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Ата‑аналар комитетінің </w:t>
      </w:r>
      <w:r w:rsidRPr="00727809">
        <w:rPr>
          <w:rFonts w:ascii="Times New Roman" w:hAnsi="Times New Roman" w:cs="Times New Roman"/>
          <w:b/>
          <w:sz w:val="24"/>
          <w:szCs w:val="24"/>
          <w:lang w:val="kk-KZ"/>
        </w:rPr>
        <w:t>тиімді қызметі үшін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сынып жетекшісі мен мектеп әкімшілігімен тұрақты байланыс қажет. Комитет отырыстарына педагогтер өкілдерінің 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lastRenderedPageBreak/>
        <w:t>қатысуын қамтамасыз ету ұсынылады, сондай‑ақ тәрбие және оқу мәселелерін талқылайтын жалпы кездесулер ұйымдастыру қажет. Бұл мәселені бірлесе шешуге және оқу‑тәрбие сапасын арттыруға көмектеседі.</w:t>
      </w:r>
    </w:p>
    <w:p w14:paraId="6FEEDE46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>Педагогтер ата‑аналармен тек ақпарат алмасушы ғана емес, серіктес ретінде әрекет етуі тиіс. Ал ата‑аналар комитеті мектептегі жаңалықтарды, жоспарларды және өзгерістерді барлық ата‑аналарға жеткізіп отыру арқылы екіжақты байланысты қамтамасыз етеді.</w:t>
      </w:r>
    </w:p>
    <w:p w14:paraId="39D21FD0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i/>
          <w:sz w:val="24"/>
          <w:szCs w:val="24"/>
          <w:lang w:val="kk-KZ"/>
        </w:rPr>
        <w:t>Мектептегі ата-аналар комитетінің қызметін үйлестірудің тиімді жолдары мен жұмыс формалары:</w:t>
      </w:r>
    </w:p>
    <w:p w14:paraId="4D1B361E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7278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Ашық есік күні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– ата-аналардың мектептің тыныс-тіршілігімен танысып, мұғалімдермен тікелей диалог орнатуына мүмкіндік береді.</w:t>
      </w:r>
    </w:p>
    <w:p w14:paraId="27F808A6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727809">
        <w:rPr>
          <w:rFonts w:ascii="Times New Roman" w:hAnsi="Times New Roman" w:cs="Times New Roman"/>
          <w:b/>
          <w:bCs/>
          <w:sz w:val="24"/>
          <w:szCs w:val="24"/>
          <w:lang w:val="kk-KZ"/>
        </w:rPr>
        <w:t>Еріктілік қызметі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аясында ата-аналар мектептің күнделікті және мерекелік шараларына, экскурсияларына, шеберлік сабақтарына көмек көрсете алады.</w:t>
      </w:r>
    </w:p>
    <w:p w14:paraId="7170836C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–  </w:t>
      </w:r>
      <w:r w:rsidRPr="00727809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Тәлімгерлік қызмет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арқылы тәжірибелі ата-аналар басқа ата-аналар мен жаңа оқушыларға қолдау көрсетіп, бейімделуге көмектеседі.</w:t>
      </w:r>
    </w:p>
    <w:p w14:paraId="046EAC24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–  </w:t>
      </w:r>
      <w:r w:rsidRPr="0072780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Сарапшы ата-аналармен жұмыс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– мектептегі ата-аналар арасынан шыққан мамандар (психологтар, дәрігерлер, заңгерлер, IT-мамандар) өз саласы бойынша кеңес, тренингтер, дәрістер өткізе алады.</w:t>
      </w:r>
    </w:p>
    <w:p w14:paraId="24CE95C1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–  </w:t>
      </w:r>
      <w:r w:rsidRPr="00727809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Отбасылық шаралар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– мектеп пен отбасы арасындағы тығыз байланысты арттырып, достық және қолайлы атмосферасын қалыптастырады.</w:t>
      </w:r>
    </w:p>
    <w:p w14:paraId="2453DB31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727809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 сағаттарына қатысу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 – ата-аналар сынып сағаттарына қатысып, өмірлік тәжірибесімен бөлісе алады, бұл оқушыларға үлкен тәрбие берудің бір жолы.</w:t>
      </w:r>
    </w:p>
    <w:p w14:paraId="4014159E" w14:textId="77777777" w:rsidR="00811227" w:rsidRPr="00727809" w:rsidRDefault="00811227" w:rsidP="00811227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727809">
        <w:rPr>
          <w:rFonts w:ascii="Times New Roman" w:hAnsi="Times New Roman" w:cs="Times New Roman"/>
          <w:b/>
          <w:sz w:val="24"/>
          <w:szCs w:val="24"/>
          <w:lang w:val="kk-KZ"/>
        </w:rPr>
        <w:t>Ата-аналардың идеялық алаңы</w:t>
      </w:r>
      <w:r w:rsidRPr="0072780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727809">
        <w:rPr>
          <w:rFonts w:ascii="Times New Roman" w:hAnsi="Times New Roman" w:cs="Times New Roman"/>
          <w:sz w:val="24"/>
          <w:szCs w:val="24"/>
          <w:lang w:val="kk-KZ"/>
        </w:rPr>
        <w:t>– бұл мектеп өмірін жақсартуға бағытталған жаңа ойлар мен бастамаларды жинақтауға мүмкіндік беретін ата-аналар мен мектеп арасындағы ашық пікір, идеялар мен ұсыныстар алаңы. Идеялық алаңда ата-аналар мектептің білім беру сапасын, қауіпсіздік деңгейін, әлеуметтік қолдауды, оқушылардың бос уақытын тиімді ұйымдастыруды жақсарту туралы ұсыныстарын білдіре алады.</w:t>
      </w:r>
    </w:p>
    <w:p w14:paraId="3CFD475E" w14:textId="77777777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A4AA9C6" w14:textId="77777777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6143E56" w14:textId="77777777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2D6E3A0" w14:textId="77777777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98D55ED" w14:textId="249276F9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1EB0141" w14:textId="4F9BE970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B574AD3" w14:textId="4EDE5206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1FD940F" w14:textId="3825E229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0620927" w14:textId="6C05D0DE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62ABB3A" w14:textId="205D6D2C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B32074D" w14:textId="094EF868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59C62AE" w14:textId="4B829031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A974590" w14:textId="77777777" w:rsidR="00B360D3" w:rsidRPr="00727809" w:rsidRDefault="00B360D3" w:rsidP="0040559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187DBA93" w14:textId="22BE8FA7" w:rsidR="00811227" w:rsidRPr="006F393F" w:rsidRDefault="00811227" w:rsidP="0081122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Cs/>
          <w:i/>
          <w:iCs/>
          <w:lang w:val="kk-KZ"/>
        </w:rPr>
      </w:pPr>
      <w:r w:rsidRPr="006F393F">
        <w:rPr>
          <w:rFonts w:ascii="Times New Roman" w:hAnsi="Times New Roman" w:cs="Times New Roman"/>
          <w:bCs/>
          <w:i/>
          <w:iCs/>
          <w:lang w:val="kk-KZ"/>
        </w:rPr>
        <w:t>2-қосымша</w:t>
      </w:r>
    </w:p>
    <w:p w14:paraId="67FADC16" w14:textId="48D7AC0D" w:rsidR="00B360D3" w:rsidRPr="00727809" w:rsidRDefault="00B360D3" w:rsidP="00B3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 w:rsidRPr="00727809">
        <w:rPr>
          <w:rFonts w:ascii="Times New Roman" w:eastAsia="Times New Roman" w:hAnsi="Times New Roman" w:cs="Times New Roman"/>
          <w:b/>
          <w:bCs/>
          <w:lang w:val="kk-KZ"/>
        </w:rPr>
        <w:t>Сыныптың ата-аналар жиналысының жоспары және күн тәртібі</w:t>
      </w:r>
    </w:p>
    <w:p w14:paraId="102C618D" w14:textId="77777777" w:rsidR="00B360D3" w:rsidRPr="00727809" w:rsidRDefault="00B360D3" w:rsidP="00B3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9"/>
        <w:gridCol w:w="5245"/>
        <w:gridCol w:w="2062"/>
        <w:gridCol w:w="1579"/>
      </w:tblGrid>
      <w:tr w:rsidR="00B360D3" w:rsidRPr="00727809" w14:paraId="3F4A2823" w14:textId="77777777" w:rsidTr="008C1261">
        <w:tc>
          <w:tcPr>
            <w:tcW w:w="458" w:type="dxa"/>
            <w:vAlign w:val="center"/>
          </w:tcPr>
          <w:p w14:paraId="1DDA28B0" w14:textId="77777777" w:rsidR="00B360D3" w:rsidRPr="00727809" w:rsidRDefault="00B360D3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91" w:type="dxa"/>
            <w:vAlign w:val="center"/>
          </w:tcPr>
          <w:p w14:paraId="5557A29B" w14:textId="77777777" w:rsidR="00B360D3" w:rsidRPr="00727809" w:rsidRDefault="00B360D3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Күн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тәртібіндегі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мәселелер</w:t>
            </w:r>
            <w:proofErr w:type="spellEnd"/>
          </w:p>
        </w:tc>
        <w:tc>
          <w:tcPr>
            <w:tcW w:w="2126" w:type="dxa"/>
          </w:tcPr>
          <w:p w14:paraId="1E05F6C4" w14:textId="77777777" w:rsidR="00B360D3" w:rsidRPr="00727809" w:rsidRDefault="00B360D3" w:rsidP="008C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604" w:type="dxa"/>
          </w:tcPr>
          <w:p w14:paraId="65D88A9A" w14:textId="77777777" w:rsidR="00B360D3" w:rsidRPr="00727809" w:rsidRDefault="00B360D3" w:rsidP="008C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B360D3" w:rsidRPr="00632803" w14:paraId="1F39CD6B" w14:textId="77777777" w:rsidTr="008C1261">
        <w:tc>
          <w:tcPr>
            <w:tcW w:w="458" w:type="dxa"/>
          </w:tcPr>
          <w:p w14:paraId="1AF299AA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91" w:type="dxa"/>
          </w:tcPr>
          <w:p w14:paraId="67FDC527" w14:textId="77777777" w:rsidR="00B360D3" w:rsidRPr="00727809" w:rsidRDefault="00B360D3" w:rsidP="008C1261">
            <w:pPr>
              <w:ind w:firstLine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 оқу жылының басталуы бойынша ата-аналар жиналысы:</w:t>
            </w:r>
          </w:p>
          <w:p w14:paraId="0D81646E" w14:textId="4444A004" w:rsidR="00B360D3" w:rsidRPr="00727809" w:rsidRDefault="00B360D3" w:rsidP="008C1261">
            <w:pPr>
              <w:ind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Жаңа оқу жылында «Адал Азамат» біртұтас тәрбие бағдарламасын іске асырудың ерекшеліктері</w:t>
            </w:r>
          </w:p>
          <w:p w14:paraId="37F67BB8" w14:textId="77777777" w:rsidR="00B360D3" w:rsidRPr="00727809" w:rsidRDefault="00B360D3" w:rsidP="008C1261">
            <w:pPr>
              <w:ind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Жаңа оқу жылындағы жаңалықтар мен өзгерістер: балаға мектепке бейімделуіне қалай қолдау көрсетеміз?</w:t>
            </w:r>
          </w:p>
          <w:p w14:paraId="05F51EAF" w14:textId="77777777" w:rsidR="00B360D3" w:rsidRPr="00727809" w:rsidRDefault="00B360D3" w:rsidP="008C1261">
            <w:pPr>
              <w:ind w:firstLine="417"/>
              <w:jc w:val="both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27809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Ата-аналарды педагогикалық қолдау орталықтары мен Білім беру ұйымында буллингтің (жәбірлеудің) алдын алудың «ДосболLIKE» бағдарламасы туралы</w:t>
            </w:r>
          </w:p>
          <w:p w14:paraId="71878E59" w14:textId="3CC5D21E" w:rsidR="00B360D3" w:rsidRPr="008C1261" w:rsidRDefault="00B360D3" w:rsidP="008C1261">
            <w:pPr>
              <w:ind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4. Ағымдағы басқа да мәселелер</w:t>
            </w:r>
          </w:p>
        </w:tc>
        <w:tc>
          <w:tcPr>
            <w:tcW w:w="2126" w:type="dxa"/>
          </w:tcPr>
          <w:p w14:paraId="786CD262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ыркүйек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2025 ж.</w:t>
            </w:r>
          </w:p>
        </w:tc>
        <w:tc>
          <w:tcPr>
            <w:tcW w:w="1604" w:type="dxa"/>
          </w:tcPr>
          <w:p w14:paraId="01CFE2BB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жетекшісі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комитеті</w:t>
            </w:r>
            <w:proofErr w:type="spellEnd"/>
          </w:p>
        </w:tc>
      </w:tr>
      <w:tr w:rsidR="00B360D3" w:rsidRPr="00632803" w14:paraId="4E721478" w14:textId="77777777" w:rsidTr="008C1261">
        <w:tc>
          <w:tcPr>
            <w:tcW w:w="458" w:type="dxa"/>
          </w:tcPr>
          <w:p w14:paraId="078A3F2B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91" w:type="dxa"/>
          </w:tcPr>
          <w:p w14:paraId="5DA60F10" w14:textId="77777777" w:rsidR="00B360D3" w:rsidRPr="00727809" w:rsidRDefault="00B360D3" w:rsidP="008C1261">
            <w:pPr>
              <w:ind w:firstLine="4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тоқсан</w:t>
            </w:r>
            <w:proofErr w:type="spellEnd"/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қорытындысы</w:t>
            </w:r>
            <w:proofErr w:type="spellEnd"/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ата-аналар</w:t>
            </w:r>
            <w:proofErr w:type="spellEnd"/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жиналысы</w:t>
            </w:r>
            <w:proofErr w:type="spellEnd"/>
          </w:p>
          <w:p w14:paraId="469CCCBA" w14:textId="77777777" w:rsidR="00B360D3" w:rsidRPr="00727809" w:rsidRDefault="00B360D3" w:rsidP="00956906">
            <w:pPr>
              <w:pStyle w:val="a7"/>
              <w:numPr>
                <w:ilvl w:val="0"/>
                <w:numId w:val="13"/>
              </w:numPr>
              <w:spacing w:after="100" w:afterAutospacing="1"/>
              <w:ind w:left="0" w:firstLine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тоқсан қорытындысы бойынша білім алушылардың оқу үлгерімі мен тәртібіне жалпылама шолу</w:t>
            </w:r>
          </w:p>
          <w:p w14:paraId="6C130EF1" w14:textId="0C1A91E2" w:rsidR="00B360D3" w:rsidRPr="00727809" w:rsidRDefault="00B360D3" w:rsidP="00956906">
            <w:pPr>
              <w:pStyle w:val="a7"/>
              <w:numPr>
                <w:ilvl w:val="0"/>
                <w:numId w:val="13"/>
              </w:numPr>
              <w:spacing w:before="100" w:beforeAutospacing="1" w:after="100" w:afterAutospacing="1"/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Оқу-тәрбие үрдісіне ата-аналардың қатысуы</w:t>
            </w:r>
          </w:p>
          <w:p w14:paraId="3231376D" w14:textId="77777777" w:rsidR="00B360D3" w:rsidRPr="00727809" w:rsidRDefault="00B360D3" w:rsidP="00956906">
            <w:pPr>
              <w:numPr>
                <w:ilvl w:val="0"/>
                <w:numId w:val="13"/>
              </w:numPr>
              <w:spacing w:before="100" w:beforeAutospacing="1"/>
              <w:ind w:left="0" w:firstLine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Ағымдағы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басқа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мәселелер</w:t>
            </w:r>
            <w:proofErr w:type="spellEnd"/>
          </w:p>
          <w:p w14:paraId="25281E73" w14:textId="77777777" w:rsidR="00B360D3" w:rsidRPr="00727809" w:rsidRDefault="00B360D3" w:rsidP="008C1261">
            <w:pPr>
              <w:ind w:firstLine="417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F24F10E" w14:textId="2174BCC3" w:rsidR="00B360D3" w:rsidRPr="00727809" w:rsidRDefault="00B360D3" w:rsidP="00956906">
            <w:pPr>
              <w:pStyle w:val="a7"/>
              <w:numPr>
                <w:ilvl w:val="0"/>
                <w:numId w:val="14"/>
              </w:numPr>
              <w:ind w:left="0" w:firstLine="417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</w:t>
            </w:r>
            <w:proofErr w:type="spellEnd"/>
            <w:r w:rsidR="008C12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оналды</w:t>
            </w: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тұрақтылығын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1BBB6F59" w14:textId="73B4F4A1" w:rsidR="00B360D3" w:rsidRPr="008C1261" w:rsidRDefault="00B360D3" w:rsidP="00956906">
            <w:pPr>
              <w:pStyle w:val="a7"/>
              <w:numPr>
                <w:ilvl w:val="0"/>
                <w:numId w:val="14"/>
              </w:numPr>
              <w:ind w:left="0" w:firstLine="417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әлемдегі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</w:p>
        </w:tc>
        <w:tc>
          <w:tcPr>
            <w:tcW w:w="2126" w:type="dxa"/>
          </w:tcPr>
          <w:p w14:paraId="00AB691A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араша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2025 ж.</w:t>
            </w:r>
          </w:p>
        </w:tc>
        <w:tc>
          <w:tcPr>
            <w:tcW w:w="1604" w:type="dxa"/>
          </w:tcPr>
          <w:p w14:paraId="4AEBADA9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жетекшісі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комитеті</w:t>
            </w:r>
            <w:proofErr w:type="spellEnd"/>
          </w:p>
        </w:tc>
      </w:tr>
      <w:tr w:rsidR="00B360D3" w:rsidRPr="00632803" w14:paraId="3E1424D6" w14:textId="77777777" w:rsidTr="008C1261">
        <w:tc>
          <w:tcPr>
            <w:tcW w:w="458" w:type="dxa"/>
          </w:tcPr>
          <w:p w14:paraId="0988305D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91" w:type="dxa"/>
          </w:tcPr>
          <w:p w14:paraId="48B4216C" w14:textId="77777777" w:rsidR="00B360D3" w:rsidRPr="00727809" w:rsidRDefault="00B360D3" w:rsidP="008C1261">
            <w:pPr>
              <w:ind w:firstLine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 тоқсан қорытындысы бойынша ата-аналар жиналысы:</w:t>
            </w:r>
          </w:p>
          <w:p w14:paraId="41730A92" w14:textId="77777777" w:rsidR="00B360D3" w:rsidRPr="00727809" w:rsidRDefault="00B360D3" w:rsidP="00956906">
            <w:pPr>
              <w:pStyle w:val="a7"/>
              <w:numPr>
                <w:ilvl w:val="0"/>
                <w:numId w:val="10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 қорытындысы бойынша білім алушылардың оқу үлгерімі мен тәртібіне жалпылама шолу</w:t>
            </w:r>
          </w:p>
          <w:p w14:paraId="756950D0" w14:textId="77777777" w:rsidR="00B360D3" w:rsidRPr="00727809" w:rsidRDefault="00B360D3" w:rsidP="00956906">
            <w:pPr>
              <w:pStyle w:val="a7"/>
              <w:numPr>
                <w:ilvl w:val="0"/>
                <w:numId w:val="10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қауіпсіздігі – ата-ананың жауапкершілігі</w:t>
            </w:r>
          </w:p>
          <w:p w14:paraId="644E2A3B" w14:textId="77777777" w:rsidR="00B360D3" w:rsidRPr="00727809" w:rsidRDefault="00B360D3" w:rsidP="00956906">
            <w:pPr>
              <w:pStyle w:val="a7"/>
              <w:numPr>
                <w:ilvl w:val="0"/>
                <w:numId w:val="10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мезгілде оқушылардың денсаулығын сақтау бойынша ұсынымдар</w:t>
            </w:r>
          </w:p>
          <w:p w14:paraId="7A8F2709" w14:textId="12319763" w:rsidR="00B360D3" w:rsidRPr="008C1261" w:rsidRDefault="00B360D3" w:rsidP="00956906">
            <w:pPr>
              <w:pStyle w:val="a7"/>
              <w:numPr>
                <w:ilvl w:val="0"/>
                <w:numId w:val="10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Азамат» Біртұтас тәрбие бағдарламасы: Ата-аналарды педагогикалық қолдау орталықтары мен Білім беру ұйымында буллингтің (жәбірлеудің) алдын алудың «ДосболLIKE» бағдарламасын жүзеге асырудағы ата-аналардың белсенділігі</w:t>
            </w:r>
          </w:p>
        </w:tc>
        <w:tc>
          <w:tcPr>
            <w:tcW w:w="2126" w:type="dxa"/>
          </w:tcPr>
          <w:p w14:paraId="60D990D5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2025 ж.</w:t>
            </w:r>
          </w:p>
        </w:tc>
        <w:tc>
          <w:tcPr>
            <w:tcW w:w="1604" w:type="dxa"/>
          </w:tcPr>
          <w:p w14:paraId="1596324B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жетекшісі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комитеті</w:t>
            </w:r>
            <w:proofErr w:type="spellEnd"/>
          </w:p>
        </w:tc>
      </w:tr>
      <w:tr w:rsidR="00B360D3" w:rsidRPr="00632803" w14:paraId="22DE9995" w14:textId="77777777" w:rsidTr="008C1261">
        <w:tc>
          <w:tcPr>
            <w:tcW w:w="458" w:type="dxa"/>
          </w:tcPr>
          <w:p w14:paraId="25D60B6C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91" w:type="dxa"/>
          </w:tcPr>
          <w:p w14:paraId="1F80F45F" w14:textId="77777777" w:rsidR="00B360D3" w:rsidRPr="00727809" w:rsidRDefault="00B360D3" w:rsidP="008C1261">
            <w:pPr>
              <w:ind w:firstLine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 тоқсан қорытындысы бойынша ата-аналар жиналысы:</w:t>
            </w:r>
          </w:p>
          <w:p w14:paraId="312B9497" w14:textId="77777777" w:rsidR="00B360D3" w:rsidRPr="00727809" w:rsidRDefault="00B360D3" w:rsidP="00956906">
            <w:pPr>
              <w:pStyle w:val="a7"/>
              <w:numPr>
                <w:ilvl w:val="0"/>
                <w:numId w:val="11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ІІІ</w:t>
            </w: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 қорытындысы бойынша білім алушылардың оқу үлгерімі мен тәртібіне жалпылама шолу</w:t>
            </w:r>
          </w:p>
          <w:p w14:paraId="6FF0218B" w14:textId="77777777" w:rsidR="00B360D3" w:rsidRPr="00727809" w:rsidRDefault="00B360D3" w:rsidP="00956906">
            <w:pPr>
              <w:pStyle w:val="a7"/>
              <w:numPr>
                <w:ilvl w:val="0"/>
                <w:numId w:val="11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Мамандыққа бағдарлау жұмыстары (9-11 сыныптар үшін). </w:t>
            </w:r>
          </w:p>
          <w:p w14:paraId="389C8612" w14:textId="570CA401" w:rsidR="00B360D3" w:rsidRPr="008C1261" w:rsidRDefault="00B360D3" w:rsidP="00956906">
            <w:pPr>
              <w:pStyle w:val="a7"/>
              <w:numPr>
                <w:ilvl w:val="0"/>
                <w:numId w:val="11"/>
              </w:numPr>
              <w:ind w:left="0" w:firstLine="4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1261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Ағымдағы басқа да мәселелер</w:t>
            </w:r>
          </w:p>
          <w:p w14:paraId="67D0435E" w14:textId="77777777" w:rsidR="00B360D3" w:rsidRPr="00727809" w:rsidRDefault="00B360D3" w:rsidP="008C1261">
            <w:pPr>
              <w:ind w:firstLine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Қосымша: </w:t>
            </w:r>
          </w:p>
          <w:p w14:paraId="3BB55D64" w14:textId="77777777" w:rsidR="00B360D3" w:rsidRPr="00727809" w:rsidRDefault="00B360D3" w:rsidP="00956906">
            <w:pPr>
              <w:pStyle w:val="a7"/>
              <w:numPr>
                <w:ilvl w:val="0"/>
                <w:numId w:val="15"/>
              </w:numPr>
              <w:ind w:left="0" w:firstLine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Жасөспірімдер арасындағы буллинг пен кибербуллингтің алдын алу (психологпен әңгіме)</w:t>
            </w:r>
          </w:p>
          <w:p w14:paraId="37CCA2EA" w14:textId="55B689D5" w:rsidR="00B360D3" w:rsidRPr="00727809" w:rsidRDefault="00B360D3" w:rsidP="00956906">
            <w:pPr>
              <w:pStyle w:val="a7"/>
              <w:numPr>
                <w:ilvl w:val="0"/>
                <w:numId w:val="15"/>
              </w:numPr>
              <w:ind w:left="0" w:firstLine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мінез-құлқындағы өзгерістерге ата-ананың кері байланысы қалай болуы керек? (жеке жағдайлар талдауы)</w:t>
            </w:r>
          </w:p>
        </w:tc>
        <w:tc>
          <w:tcPr>
            <w:tcW w:w="2126" w:type="dxa"/>
          </w:tcPr>
          <w:p w14:paraId="4092BFD4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</w:t>
            </w:r>
          </w:p>
        </w:tc>
        <w:tc>
          <w:tcPr>
            <w:tcW w:w="1604" w:type="dxa"/>
          </w:tcPr>
          <w:p w14:paraId="58D5F32B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жетекшісі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комитеті</w:t>
            </w:r>
            <w:proofErr w:type="spellEnd"/>
          </w:p>
        </w:tc>
      </w:tr>
      <w:tr w:rsidR="00B360D3" w:rsidRPr="00632803" w14:paraId="1CB2CF0D" w14:textId="77777777" w:rsidTr="008C1261">
        <w:tc>
          <w:tcPr>
            <w:tcW w:w="458" w:type="dxa"/>
          </w:tcPr>
          <w:p w14:paraId="50B69E41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491" w:type="dxa"/>
          </w:tcPr>
          <w:p w14:paraId="08E1F524" w14:textId="77777777" w:rsidR="00B360D3" w:rsidRPr="00727809" w:rsidRDefault="00B360D3" w:rsidP="008C1261">
            <w:pPr>
              <w:ind w:firstLine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ІV тоқсан қорытындысы бойынша ата-аналар жиналысы:</w:t>
            </w:r>
          </w:p>
          <w:p w14:paraId="5F860B2B" w14:textId="77777777" w:rsidR="00B360D3" w:rsidRPr="00727809" w:rsidRDefault="00B360D3" w:rsidP="00956906">
            <w:pPr>
              <w:pStyle w:val="a7"/>
              <w:numPr>
                <w:ilvl w:val="0"/>
                <w:numId w:val="12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ІV</w:t>
            </w: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 қорытындысы бойынша білім алушылардың оқу үлгерімі мен тәртібіне жалпылама шолу</w:t>
            </w:r>
          </w:p>
          <w:p w14:paraId="08130932" w14:textId="77777777" w:rsidR="00B33009" w:rsidRDefault="00B360D3" w:rsidP="00956906">
            <w:pPr>
              <w:pStyle w:val="a7"/>
              <w:numPr>
                <w:ilvl w:val="0"/>
                <w:numId w:val="12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Жазғы демалыс кезінде оқушылардың қауіпсіздігін қамтамасыз ету </w:t>
            </w:r>
          </w:p>
          <w:p w14:paraId="36908471" w14:textId="5D54713E" w:rsidR="00B360D3" w:rsidRPr="00B33009" w:rsidRDefault="00B360D3" w:rsidP="00956906">
            <w:pPr>
              <w:pStyle w:val="a7"/>
              <w:numPr>
                <w:ilvl w:val="0"/>
                <w:numId w:val="12"/>
              </w:numPr>
              <w:ind w:left="0" w:firstLine="4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300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Ағымдағы басқа да мәселелер</w:t>
            </w:r>
          </w:p>
          <w:p w14:paraId="6135C6C7" w14:textId="77777777" w:rsidR="00B360D3" w:rsidRPr="00727809" w:rsidRDefault="00B360D3" w:rsidP="008C1261">
            <w:pPr>
              <w:ind w:firstLine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Қосымша: </w:t>
            </w:r>
          </w:p>
          <w:p w14:paraId="6717B76D" w14:textId="77777777" w:rsidR="00B360D3" w:rsidRPr="00727809" w:rsidRDefault="00B360D3" w:rsidP="00956906">
            <w:pPr>
              <w:pStyle w:val="a7"/>
              <w:numPr>
                <w:ilvl w:val="0"/>
                <w:numId w:val="16"/>
              </w:numPr>
              <w:ind w:left="0" w:firstLine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демалысты тиімді ұйымдастыру: қауіпсіздік, даму, демалыс (ақпараттық блок)</w:t>
            </w:r>
          </w:p>
          <w:p w14:paraId="13E4C976" w14:textId="6BF7761B" w:rsidR="00B360D3" w:rsidRPr="00727809" w:rsidRDefault="00B360D3" w:rsidP="00956906">
            <w:pPr>
              <w:pStyle w:val="a7"/>
              <w:numPr>
                <w:ilvl w:val="0"/>
                <w:numId w:val="16"/>
              </w:numPr>
              <w:ind w:left="0" w:firstLine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нәтижелері мен сынып жетістіктерін талдау (рефлексия)</w:t>
            </w:r>
          </w:p>
          <w:p w14:paraId="4B1166D1" w14:textId="77777777" w:rsidR="00B360D3" w:rsidRPr="00727809" w:rsidRDefault="00B360D3" w:rsidP="00956906">
            <w:pPr>
              <w:pStyle w:val="a7"/>
              <w:numPr>
                <w:ilvl w:val="0"/>
                <w:numId w:val="16"/>
              </w:numPr>
              <w:ind w:left="0" w:firstLine="4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Мектеппен кері байланыс: ұсыныстар, пікірлер, сұрақтар</w:t>
            </w:r>
          </w:p>
        </w:tc>
        <w:tc>
          <w:tcPr>
            <w:tcW w:w="2126" w:type="dxa"/>
          </w:tcPr>
          <w:p w14:paraId="75A24D8B" w14:textId="77777777" w:rsidR="00B360D3" w:rsidRPr="00727809" w:rsidRDefault="00B360D3" w:rsidP="008C1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</w:t>
            </w:r>
          </w:p>
        </w:tc>
        <w:tc>
          <w:tcPr>
            <w:tcW w:w="1604" w:type="dxa"/>
          </w:tcPr>
          <w:p w14:paraId="6E85C3BB" w14:textId="77777777" w:rsidR="00B360D3" w:rsidRPr="00727809" w:rsidRDefault="00B360D3" w:rsidP="008C126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жетекшісі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комитеті</w:t>
            </w:r>
            <w:proofErr w:type="spellEnd"/>
          </w:p>
        </w:tc>
      </w:tr>
    </w:tbl>
    <w:p w14:paraId="12BDF1C7" w14:textId="5FEEBB90" w:rsidR="00B360D3" w:rsidRPr="00727809" w:rsidRDefault="00B360D3" w:rsidP="00B33009">
      <w:pPr>
        <w:spacing w:after="0"/>
        <w:rPr>
          <w:lang w:val="ru-RU"/>
        </w:rPr>
      </w:pPr>
    </w:p>
    <w:p w14:paraId="69A212DF" w14:textId="7B7F7062" w:rsidR="00B33009" w:rsidRPr="00B33009" w:rsidRDefault="00B33009" w:rsidP="00B33009">
      <w:pPr>
        <w:spacing w:after="0"/>
        <w:rPr>
          <w:rStyle w:val="ad"/>
          <w:rFonts w:ascii="Times New Roman" w:eastAsiaTheme="majorEastAsia" w:hAnsi="Times New Roman" w:cs="Times New Roman"/>
          <w:kern w:val="0"/>
          <w:lang w:val="ru-RU"/>
          <w14:ligatures w14:val="none"/>
        </w:rPr>
      </w:pPr>
      <w:proofErr w:type="spellStart"/>
      <w:r w:rsidRPr="00B33009">
        <w:rPr>
          <w:rStyle w:val="ad"/>
          <w:rFonts w:ascii="Times New Roman" w:eastAsiaTheme="majorEastAsia" w:hAnsi="Times New Roman" w:cs="Times New Roman"/>
          <w:kern w:val="0"/>
          <w:lang w:val="ru-RU"/>
          <w14:ligatures w14:val="none"/>
        </w:rPr>
        <w:t>Сынып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kern w:val="0"/>
          <w:lang w:val="ru-RU"/>
          <w14:ligatures w14:val="none"/>
        </w:rPr>
        <w:t>жетекшіге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kern w:val="0"/>
          <w:lang w:val="ru-RU"/>
          <w14:ligatures w14:val="none"/>
        </w:rPr>
        <w:t>арналған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kern w:val="0"/>
          <w:lang w:val="ru-RU"/>
          <w14:ligatures w14:val="none"/>
        </w:rPr>
        <w:t>ұсынымдар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kern w:val="0"/>
          <w:lang w:val="ru-RU"/>
          <w14:ligatures w14:val="none"/>
        </w:rPr>
        <w:t xml:space="preserve">: </w:t>
      </w:r>
    </w:p>
    <w:p w14:paraId="617B51E3" w14:textId="541760FF" w:rsidR="00B33009" w:rsidRPr="00B33009" w:rsidRDefault="00B33009" w:rsidP="00956906">
      <w:pPr>
        <w:pStyle w:val="a7"/>
        <w:numPr>
          <w:ilvl w:val="0"/>
          <w:numId w:val="19"/>
        </w:numPr>
        <w:spacing w:after="0"/>
        <w:ind w:left="0" w:firstLine="567"/>
        <w:jc w:val="both"/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</w:pP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Жиналыс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қолдаушы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,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сенімді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атмосферада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, сын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емес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—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ынтымақтастық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пен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қолдауға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негізделіп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өтуі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тиіс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. </w:t>
      </w:r>
    </w:p>
    <w:p w14:paraId="771F798F" w14:textId="0E8EE6B1" w:rsidR="00B33009" w:rsidRPr="00B33009" w:rsidRDefault="00B33009" w:rsidP="00956906">
      <w:pPr>
        <w:pStyle w:val="a7"/>
        <w:numPr>
          <w:ilvl w:val="0"/>
          <w:numId w:val="19"/>
        </w:numPr>
        <w:spacing w:after="0"/>
        <w:ind w:left="0" w:firstLine="567"/>
        <w:jc w:val="both"/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</w:pP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Сыныптың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жалпы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жетістіктерін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айту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,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кей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мәселелерді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жеке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форматта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талқылау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қажет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. </w:t>
      </w:r>
    </w:p>
    <w:p w14:paraId="0D876BC6" w14:textId="77777777" w:rsidR="00B33009" w:rsidRPr="00B33009" w:rsidRDefault="00B33009" w:rsidP="00956906">
      <w:pPr>
        <w:pStyle w:val="a7"/>
        <w:numPr>
          <w:ilvl w:val="0"/>
          <w:numId w:val="19"/>
        </w:numPr>
        <w:spacing w:after="0"/>
        <w:ind w:left="0" w:firstLine="567"/>
        <w:jc w:val="both"/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</w:pP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Тәрбие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,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қарым-қатынас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,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буллинг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,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қауіпсіздік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тақырыптарын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қозғап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,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қажет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жағдайда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психолог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немесе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әлеуметтік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педагогты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тарту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 xml:space="preserve"> </w:t>
      </w:r>
      <w:proofErr w:type="spellStart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ұсынылады</w:t>
      </w:r>
      <w:proofErr w:type="spellEnd"/>
      <w:r w:rsidRPr="00B33009">
        <w:rPr>
          <w:rStyle w:val="ad"/>
          <w:rFonts w:ascii="Times New Roman" w:eastAsiaTheme="majorEastAsia" w:hAnsi="Times New Roman" w:cs="Times New Roman"/>
          <w:b w:val="0"/>
          <w:kern w:val="0"/>
          <w:lang w:val="ru-RU"/>
          <w14:ligatures w14:val="none"/>
        </w:rPr>
        <w:t>.</w:t>
      </w:r>
    </w:p>
    <w:p w14:paraId="1BF120C8" w14:textId="77777777" w:rsidR="00B360D3" w:rsidRPr="00B33009" w:rsidRDefault="00B360D3" w:rsidP="00B33009">
      <w:pPr>
        <w:ind w:firstLine="567"/>
        <w:jc w:val="both"/>
        <w:rPr>
          <w:lang w:val="ru-RU"/>
        </w:rPr>
      </w:pPr>
    </w:p>
    <w:p w14:paraId="63075503" w14:textId="77777777" w:rsidR="00B33009" w:rsidRDefault="00B33009" w:rsidP="00B360D3">
      <w:pPr>
        <w:rPr>
          <w:lang w:val="ru-RU"/>
        </w:rPr>
      </w:pPr>
    </w:p>
    <w:p w14:paraId="2B554635" w14:textId="77777777" w:rsidR="00B33009" w:rsidRDefault="00B33009" w:rsidP="00B360D3">
      <w:pPr>
        <w:rPr>
          <w:lang w:val="ru-RU"/>
        </w:rPr>
      </w:pPr>
    </w:p>
    <w:p w14:paraId="374F073C" w14:textId="77777777" w:rsidR="007A2474" w:rsidRDefault="007A2474" w:rsidP="00B360D3">
      <w:pPr>
        <w:rPr>
          <w:lang w:val="ru-RU"/>
        </w:rPr>
      </w:pPr>
    </w:p>
    <w:p w14:paraId="6DD54D47" w14:textId="77777777" w:rsidR="007A2474" w:rsidRDefault="007A2474" w:rsidP="00B360D3">
      <w:pPr>
        <w:rPr>
          <w:lang w:val="ru-RU"/>
        </w:rPr>
      </w:pPr>
    </w:p>
    <w:p w14:paraId="01732B3C" w14:textId="77777777" w:rsidR="00B33009" w:rsidRPr="00727809" w:rsidRDefault="00B33009" w:rsidP="00B360D3">
      <w:pPr>
        <w:rPr>
          <w:lang w:val="ru-RU"/>
        </w:rPr>
      </w:pPr>
    </w:p>
    <w:p w14:paraId="51300A45" w14:textId="3B06E63D" w:rsidR="00B360D3" w:rsidRDefault="00B360D3" w:rsidP="00FD7E35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iCs/>
          <w:lang w:val="ru-RU"/>
        </w:rPr>
      </w:pPr>
    </w:p>
    <w:p w14:paraId="0B894C91" w14:textId="77777777" w:rsidR="00B33009" w:rsidRPr="00727809" w:rsidRDefault="00B33009" w:rsidP="00FD7E3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lang w:val="ru-RU"/>
        </w:rPr>
      </w:pPr>
    </w:p>
    <w:p w14:paraId="57DEFB75" w14:textId="0B5179F9" w:rsidR="001D79DA" w:rsidRPr="00727809" w:rsidRDefault="002C4A55" w:rsidP="001D79DA">
      <w:pPr>
        <w:spacing w:after="0"/>
        <w:ind w:firstLine="567"/>
        <w:jc w:val="right"/>
        <w:rPr>
          <w:rFonts w:ascii="Times New Roman" w:hAnsi="Times New Roman" w:cs="Times New Roman"/>
          <w:bCs/>
          <w:i/>
          <w:iCs/>
          <w:lang w:val="kk-KZ"/>
        </w:rPr>
      </w:pPr>
      <w:r>
        <w:rPr>
          <w:rFonts w:ascii="Times New Roman" w:hAnsi="Times New Roman" w:cs="Times New Roman"/>
          <w:bCs/>
          <w:i/>
          <w:iCs/>
          <w:lang w:val="kk-KZ"/>
        </w:rPr>
        <w:lastRenderedPageBreak/>
        <w:t>3</w:t>
      </w:r>
      <w:r w:rsidR="001D79DA" w:rsidRPr="00727809">
        <w:rPr>
          <w:rFonts w:ascii="Times New Roman" w:hAnsi="Times New Roman" w:cs="Times New Roman"/>
          <w:bCs/>
          <w:i/>
          <w:iCs/>
          <w:lang w:val="kk-KZ"/>
        </w:rPr>
        <w:t>-қосымша</w:t>
      </w:r>
    </w:p>
    <w:p w14:paraId="64487884" w14:textId="1DF7EB04" w:rsidR="00B360D3" w:rsidRPr="00727809" w:rsidRDefault="001D79DA" w:rsidP="001D79DA">
      <w:pPr>
        <w:spacing w:after="0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727809">
        <w:rPr>
          <w:rFonts w:ascii="Times New Roman" w:hAnsi="Times New Roman" w:cs="Times New Roman"/>
          <w:b/>
          <w:lang w:val="kk-KZ"/>
        </w:rPr>
        <w:t>Мектепішілік ата-аналар комитетінің жылдық жұмыс жоспарының үлгісі</w:t>
      </w:r>
    </w:p>
    <w:p w14:paraId="17FEBDA8" w14:textId="77777777" w:rsidR="00B360D3" w:rsidRPr="006F393F" w:rsidRDefault="00B360D3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09581D4" w14:textId="34805F12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727809">
        <w:rPr>
          <w:rFonts w:ascii="Times New Roman" w:hAnsi="Times New Roman" w:cs="Times New Roman"/>
          <w:b/>
          <w:lang w:val="ru-RU"/>
        </w:rPr>
        <w:t>Мектеп</w:t>
      </w:r>
      <w:proofErr w:type="spellEnd"/>
      <w:r w:rsidRPr="0072780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b/>
          <w:lang w:val="ru-RU"/>
        </w:rPr>
        <w:t>атауы</w:t>
      </w:r>
      <w:proofErr w:type="spellEnd"/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811227" w:rsidRPr="00727809" w14:paraId="1A18F9FA" w14:textId="77777777" w:rsidTr="008C1261">
        <w:tc>
          <w:tcPr>
            <w:tcW w:w="4839" w:type="dxa"/>
          </w:tcPr>
          <w:p w14:paraId="02A241A4" w14:textId="77777777" w:rsidR="00811227" w:rsidRPr="00727809" w:rsidRDefault="00811227" w:rsidP="008C126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БЕКІТІЛДІ</w:t>
            </w:r>
          </w:p>
          <w:p w14:paraId="25BCD6B8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«№1 орта 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мектеп</w:t>
            </w:r>
            <w:proofErr w:type="spellEnd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 КММ</w:t>
            </w:r>
          </w:p>
          <w:p w14:paraId="58862147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иректоры</w:t>
            </w:r>
            <w:proofErr w:type="spellEnd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______________ </w:t>
            </w:r>
          </w:p>
          <w:p w14:paraId="2CB7767A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</w:t>
            </w:r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аты-жөні</w:t>
            </w:r>
            <w:proofErr w:type="spellEnd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 w14:paraId="1548E1AB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_______________________</w:t>
            </w:r>
          </w:p>
          <w:p w14:paraId="28060B34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</w:t>
            </w:r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қолы</w:t>
            </w:r>
            <w:proofErr w:type="spellEnd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 w14:paraId="0AE89892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2025 ж.</w:t>
            </w:r>
          </w:p>
          <w:p w14:paraId="1831C1E1" w14:textId="77777777" w:rsidR="00811227" w:rsidRPr="00727809" w:rsidRDefault="00811227" w:rsidP="008C12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E787FD" w14:textId="77777777" w:rsidR="00811227" w:rsidRPr="00727809" w:rsidRDefault="00811227" w:rsidP="008C12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</w:t>
            </w:r>
          </w:p>
        </w:tc>
        <w:tc>
          <w:tcPr>
            <w:tcW w:w="4840" w:type="dxa"/>
          </w:tcPr>
          <w:p w14:paraId="1858D80B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КЕЛІСІЛДІ</w:t>
            </w:r>
          </w:p>
          <w:p w14:paraId="2364DD63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«№1 орта 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мектеп</w:t>
            </w:r>
            <w:proofErr w:type="spellEnd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 КММ</w:t>
            </w:r>
          </w:p>
          <w:p w14:paraId="6F8DEC10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 комитетінің төрағасы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______________ </w:t>
            </w:r>
          </w:p>
          <w:p w14:paraId="32A61E7F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</w:t>
            </w:r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аты-жөні</w:t>
            </w:r>
            <w:proofErr w:type="spellEnd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 w14:paraId="29ECAB34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  <w:p w14:paraId="7770C526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</w:t>
            </w:r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қолы</w:t>
            </w:r>
            <w:proofErr w:type="spellEnd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 w14:paraId="3C484C26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2025 ж.</w:t>
            </w:r>
          </w:p>
          <w:p w14:paraId="3C9E25B2" w14:textId="77777777" w:rsidR="00811227" w:rsidRPr="00727809" w:rsidRDefault="00811227" w:rsidP="008C12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4B3ABD44" w14:textId="77777777" w:rsidR="00811227" w:rsidRPr="00727809" w:rsidRDefault="00811227" w:rsidP="0081122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77BC48D" w14:textId="77777777" w:rsidR="00811227" w:rsidRPr="00727809" w:rsidRDefault="00811227" w:rsidP="0081122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Hlk204177178"/>
      <w:r w:rsidRPr="00727809">
        <w:rPr>
          <w:rFonts w:ascii="Times New Roman" w:hAnsi="Times New Roman" w:cs="Times New Roman"/>
          <w:b/>
          <w:sz w:val="24"/>
          <w:szCs w:val="24"/>
          <w:lang w:val="ru-RU"/>
        </w:rPr>
        <w:t>МЕКТЕПІШІЛІК АТА-АНАЛАР КОМИТЕТІНІҢ ЖЫЛДЫҚ ЖҰМЫС ЖОСПАРЫ</w:t>
      </w:r>
    </w:p>
    <w:bookmarkEnd w:id="0"/>
    <w:p w14:paraId="52302FCF" w14:textId="77777777" w:rsidR="00811227" w:rsidRPr="00727809" w:rsidRDefault="00811227" w:rsidP="00811227">
      <w:pPr>
        <w:pStyle w:val="af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A70932" w14:textId="77777777" w:rsidR="00811227" w:rsidRPr="00727809" w:rsidRDefault="00811227" w:rsidP="00811227">
      <w:pPr>
        <w:pStyle w:val="af2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27809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* </w:t>
      </w:r>
      <w:r w:rsidRPr="00727809">
        <w:rPr>
          <w:rFonts w:ascii="Times New Roman" w:hAnsi="Times New Roman" w:cs="Times New Roman"/>
          <w:i/>
          <w:iCs/>
          <w:sz w:val="24"/>
          <w:szCs w:val="24"/>
          <w:lang w:val="kk-KZ"/>
        </w:rPr>
        <w:t>Ата-аналармен жұмыс «Адал азамат» біртұтас тәрбие бағдарламасы және Ата-аналарды педагогикалық қолдау орталықтары қызметі аясында жүзеге асырылады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63"/>
        <w:gridCol w:w="3442"/>
        <w:gridCol w:w="1560"/>
        <w:gridCol w:w="1701"/>
        <w:gridCol w:w="2120"/>
      </w:tblGrid>
      <w:tr w:rsidR="00811227" w:rsidRPr="00727809" w14:paraId="7D06BAF2" w14:textId="77777777" w:rsidTr="002C4A55">
        <w:tc>
          <w:tcPr>
            <w:tcW w:w="459" w:type="dxa"/>
            <w:hideMark/>
          </w:tcPr>
          <w:p w14:paraId="2C187358" w14:textId="77777777" w:rsidR="00811227" w:rsidRPr="00727809" w:rsidRDefault="00811227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505" w:type="dxa"/>
            <w:gridSpan w:val="2"/>
            <w:hideMark/>
          </w:tcPr>
          <w:p w14:paraId="410DC8F1" w14:textId="77777777" w:rsidR="00811227" w:rsidRPr="00727809" w:rsidRDefault="00811227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560" w:type="dxa"/>
            <w:hideMark/>
          </w:tcPr>
          <w:p w14:paraId="48E29473" w14:textId="77777777" w:rsidR="00811227" w:rsidRPr="00727809" w:rsidRDefault="00811227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01" w:type="dxa"/>
          </w:tcPr>
          <w:p w14:paraId="3765E3E2" w14:textId="77777777" w:rsidR="00811227" w:rsidRPr="00727809" w:rsidRDefault="00811227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120" w:type="dxa"/>
            <w:hideMark/>
          </w:tcPr>
          <w:p w14:paraId="5AE4225A" w14:textId="77777777" w:rsidR="00811227" w:rsidRPr="00727809" w:rsidRDefault="00811227" w:rsidP="008C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</w:tr>
      <w:tr w:rsidR="00811227" w:rsidRPr="00727809" w14:paraId="54CAD192" w14:textId="77777777" w:rsidTr="002C4A55">
        <w:tc>
          <w:tcPr>
            <w:tcW w:w="522" w:type="dxa"/>
            <w:gridSpan w:val="2"/>
            <w:hideMark/>
          </w:tcPr>
          <w:p w14:paraId="79360FC4" w14:textId="48260AB9" w:rsidR="00811227" w:rsidRPr="002C4A55" w:rsidRDefault="00811227" w:rsidP="00956906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42" w:type="dxa"/>
            <w:hideMark/>
          </w:tcPr>
          <w:p w14:paraId="2A07C059" w14:textId="77777777" w:rsidR="00811227" w:rsidRPr="00727809" w:rsidRDefault="00811227" w:rsidP="008C1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Сыныптың ата-аналар жиналысын және мектептің Ата-аналар комитетінің отырысын өткізу;</w:t>
            </w:r>
          </w:p>
        </w:tc>
        <w:tc>
          <w:tcPr>
            <w:tcW w:w="1560" w:type="dxa"/>
            <w:hideMark/>
          </w:tcPr>
          <w:p w14:paraId="066AF0C6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1701" w:type="dxa"/>
          </w:tcPr>
          <w:p w14:paraId="4FA3989F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Жоспар, хаттама</w:t>
            </w:r>
          </w:p>
        </w:tc>
        <w:tc>
          <w:tcPr>
            <w:tcW w:w="2120" w:type="dxa"/>
            <w:hideMark/>
          </w:tcPr>
          <w:p w14:paraId="3F941B54" w14:textId="77777777" w:rsidR="00811227" w:rsidRDefault="00353463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208CCE15" w14:textId="3B1DA4B8" w:rsidR="00353463" w:rsidRPr="00727809" w:rsidRDefault="00353463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811227" w:rsidRPr="00632803" w14:paraId="31919768" w14:textId="77777777" w:rsidTr="002C4A55">
        <w:tc>
          <w:tcPr>
            <w:tcW w:w="522" w:type="dxa"/>
            <w:gridSpan w:val="2"/>
          </w:tcPr>
          <w:p w14:paraId="03D6B4FF" w14:textId="77777777" w:rsidR="00811227" w:rsidRPr="002C4A55" w:rsidRDefault="00811227" w:rsidP="00956906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42" w:type="dxa"/>
          </w:tcPr>
          <w:p w14:paraId="5EEA3DC7" w14:textId="77777777" w:rsidR="00811227" w:rsidRPr="00727809" w:rsidRDefault="00811227" w:rsidP="001D79DA">
            <w:pPr>
              <w:ind w:firstLine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Ата-аналарды педагогикалық қолдау орталығының сабақтарын өткіу</w:t>
            </w:r>
          </w:p>
          <w:p w14:paraId="5B50DC66" w14:textId="77777777" w:rsidR="00811227" w:rsidRPr="00727809" w:rsidRDefault="00811227" w:rsidP="001D79DA">
            <w:pPr>
              <w:ind w:firstLine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ұйымында буллингтің (жәбірлеудің) алдын алудың «ДосболLIKE» бағдарламасының іске асырылуына белсенді қатысу</w:t>
            </w:r>
          </w:p>
        </w:tc>
        <w:tc>
          <w:tcPr>
            <w:tcW w:w="1560" w:type="dxa"/>
          </w:tcPr>
          <w:p w14:paraId="48241E7B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1701" w:type="dxa"/>
          </w:tcPr>
          <w:p w14:paraId="2CB21DF7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  <w:tc>
          <w:tcPr>
            <w:tcW w:w="2120" w:type="dxa"/>
          </w:tcPr>
          <w:p w14:paraId="22EE0AF7" w14:textId="77777777" w:rsidR="00353463" w:rsidRDefault="00353463" w:rsidP="003534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2555AA7E" w14:textId="66385E04" w:rsidR="00353463" w:rsidRDefault="00353463" w:rsidP="003534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АПҚО шығармашылық тобы</w:t>
            </w:r>
          </w:p>
          <w:p w14:paraId="1B449840" w14:textId="7F06075E" w:rsidR="00811227" w:rsidRPr="00727809" w:rsidRDefault="00353463" w:rsidP="003534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811227" w:rsidRPr="00632803" w14:paraId="220756A9" w14:textId="77777777" w:rsidTr="002C4A55">
        <w:tc>
          <w:tcPr>
            <w:tcW w:w="522" w:type="dxa"/>
            <w:gridSpan w:val="2"/>
            <w:hideMark/>
          </w:tcPr>
          <w:p w14:paraId="396A478D" w14:textId="767643E1" w:rsidR="00811227" w:rsidRPr="002C4A55" w:rsidRDefault="00811227" w:rsidP="00956906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42" w:type="dxa"/>
            <w:hideMark/>
          </w:tcPr>
          <w:p w14:paraId="12412E1F" w14:textId="44460D7E" w:rsidR="00811227" w:rsidRPr="00353463" w:rsidRDefault="00811227" w:rsidP="00353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«Отбасы – тәрбиенің алтын бесігі» челленджі</w:t>
            </w:r>
          </w:p>
        </w:tc>
        <w:tc>
          <w:tcPr>
            <w:tcW w:w="1560" w:type="dxa"/>
            <w:hideMark/>
          </w:tcPr>
          <w:p w14:paraId="6993139B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4A6411ED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  <w:tc>
          <w:tcPr>
            <w:tcW w:w="2120" w:type="dxa"/>
            <w:hideMark/>
          </w:tcPr>
          <w:p w14:paraId="75E57EF9" w14:textId="77777777" w:rsidR="00353463" w:rsidRDefault="00353463" w:rsidP="003534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00451504" w14:textId="77777777" w:rsidR="00353463" w:rsidRDefault="00353463" w:rsidP="003534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АПҚО шығармашылық тобы</w:t>
            </w:r>
          </w:p>
          <w:p w14:paraId="20E59163" w14:textId="48DAE2D8" w:rsidR="00811227" w:rsidRPr="00727809" w:rsidRDefault="00353463" w:rsidP="003534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1227" w:rsidRPr="00632803" w14:paraId="4AC19917" w14:textId="77777777" w:rsidTr="002C4A55">
        <w:tc>
          <w:tcPr>
            <w:tcW w:w="522" w:type="dxa"/>
            <w:gridSpan w:val="2"/>
          </w:tcPr>
          <w:p w14:paraId="0E94671E" w14:textId="77777777" w:rsidR="00811227" w:rsidRPr="002C4A55" w:rsidRDefault="00811227" w:rsidP="00956906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42" w:type="dxa"/>
          </w:tcPr>
          <w:p w14:paraId="6E449594" w14:textId="77777777" w:rsidR="00811227" w:rsidRPr="00727809" w:rsidRDefault="00811227" w:rsidP="008C1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«Балама үлгі боламын!» ата-аналар мен балалардың жаппай сенбілігі</w:t>
            </w:r>
          </w:p>
        </w:tc>
        <w:tc>
          <w:tcPr>
            <w:tcW w:w="1560" w:type="dxa"/>
          </w:tcPr>
          <w:p w14:paraId="582B4AFF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0FE8F8C6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  <w:tc>
          <w:tcPr>
            <w:tcW w:w="2120" w:type="dxa"/>
          </w:tcPr>
          <w:p w14:paraId="1A1B82ED" w14:textId="77777777" w:rsidR="00353463" w:rsidRDefault="00353463" w:rsidP="003534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48DFBF7A" w14:textId="51E08C44" w:rsidR="00811227" w:rsidRPr="00727809" w:rsidRDefault="00353463" w:rsidP="003534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</w:t>
            </w:r>
          </w:p>
        </w:tc>
      </w:tr>
      <w:tr w:rsidR="00811227" w:rsidRPr="00632803" w14:paraId="45836847" w14:textId="77777777" w:rsidTr="002C4A55">
        <w:tc>
          <w:tcPr>
            <w:tcW w:w="522" w:type="dxa"/>
            <w:gridSpan w:val="2"/>
            <w:hideMark/>
          </w:tcPr>
          <w:p w14:paraId="001AE52B" w14:textId="3217056D" w:rsidR="00811227" w:rsidRPr="002C4A55" w:rsidRDefault="00811227" w:rsidP="00956906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42" w:type="dxa"/>
            <w:hideMark/>
          </w:tcPr>
          <w:p w14:paraId="22D665FC" w14:textId="77777777" w:rsidR="00811227" w:rsidRPr="00727809" w:rsidRDefault="00811227" w:rsidP="008C1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«Балаңызбен бірге – спортқа!» отбасылық спорттық сайысы</w:t>
            </w:r>
          </w:p>
        </w:tc>
        <w:tc>
          <w:tcPr>
            <w:tcW w:w="1560" w:type="dxa"/>
            <w:hideMark/>
          </w:tcPr>
          <w:p w14:paraId="16133357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</w:tcPr>
          <w:p w14:paraId="79A55AB5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Мәлімет</w:t>
            </w:r>
          </w:p>
        </w:tc>
        <w:tc>
          <w:tcPr>
            <w:tcW w:w="2120" w:type="dxa"/>
            <w:hideMark/>
          </w:tcPr>
          <w:p w14:paraId="66356B2B" w14:textId="77777777" w:rsidR="00353463" w:rsidRDefault="00353463" w:rsidP="003534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2A5D4E5A" w14:textId="77777777" w:rsidR="00353463" w:rsidRDefault="00353463" w:rsidP="003534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АПҚО шығармашылық тобы</w:t>
            </w:r>
          </w:p>
          <w:p w14:paraId="50ED953F" w14:textId="5893A497" w:rsidR="00811227" w:rsidRPr="00727809" w:rsidRDefault="00353463" w:rsidP="003534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</w:t>
            </w:r>
          </w:p>
        </w:tc>
      </w:tr>
      <w:tr w:rsidR="00811227" w:rsidRPr="00632803" w14:paraId="0C3FA0A1" w14:textId="77777777" w:rsidTr="002C4A55">
        <w:tc>
          <w:tcPr>
            <w:tcW w:w="522" w:type="dxa"/>
            <w:gridSpan w:val="2"/>
            <w:hideMark/>
          </w:tcPr>
          <w:p w14:paraId="5D445631" w14:textId="3837F5A6" w:rsidR="00811227" w:rsidRPr="002C4A55" w:rsidRDefault="00811227" w:rsidP="00956906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42" w:type="dxa"/>
            <w:hideMark/>
          </w:tcPr>
          <w:p w14:paraId="21AB6CF2" w14:textId="77777777" w:rsidR="00811227" w:rsidRPr="00727809" w:rsidRDefault="00811227" w:rsidP="008C1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«Менің мектептегі ата-анаммен бір күнім» ашық есік күні</w:t>
            </w:r>
          </w:p>
          <w:p w14:paraId="487F3CE8" w14:textId="77777777" w:rsidR="00811227" w:rsidRPr="00727809" w:rsidRDefault="00811227" w:rsidP="008C1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hideMark/>
          </w:tcPr>
          <w:p w14:paraId="54506493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2B2F4281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Бағдарлама, мәлімет</w:t>
            </w:r>
          </w:p>
        </w:tc>
        <w:tc>
          <w:tcPr>
            <w:tcW w:w="2120" w:type="dxa"/>
            <w:hideMark/>
          </w:tcPr>
          <w:p w14:paraId="154B412E" w14:textId="77777777" w:rsidR="002C4A55" w:rsidRDefault="002C4A55" w:rsidP="002C4A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218F29B4" w14:textId="03103F62" w:rsidR="00811227" w:rsidRPr="00727809" w:rsidRDefault="002C4A55" w:rsidP="002C4A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</w:t>
            </w:r>
          </w:p>
        </w:tc>
      </w:tr>
      <w:tr w:rsidR="00811227" w:rsidRPr="00632803" w14:paraId="1B60ADFC" w14:textId="77777777" w:rsidTr="002C4A55">
        <w:tc>
          <w:tcPr>
            <w:tcW w:w="522" w:type="dxa"/>
            <w:gridSpan w:val="2"/>
            <w:hideMark/>
          </w:tcPr>
          <w:p w14:paraId="000209D9" w14:textId="55D7ACFB" w:rsidR="00811227" w:rsidRPr="002C4A55" w:rsidRDefault="00811227" w:rsidP="00956906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42" w:type="dxa"/>
            <w:hideMark/>
          </w:tcPr>
          <w:p w14:paraId="694076A3" w14:textId="77777777" w:rsidR="00811227" w:rsidRPr="00727809" w:rsidRDefault="00811227" w:rsidP="008C1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«Менің әкем – ең жақсы адам» әкелер форумы</w:t>
            </w:r>
          </w:p>
        </w:tc>
        <w:tc>
          <w:tcPr>
            <w:tcW w:w="1560" w:type="dxa"/>
            <w:hideMark/>
          </w:tcPr>
          <w:p w14:paraId="69143CE1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</w:tcPr>
          <w:p w14:paraId="4870807E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Бағдарлама, мәлімет</w:t>
            </w:r>
          </w:p>
        </w:tc>
        <w:tc>
          <w:tcPr>
            <w:tcW w:w="2120" w:type="dxa"/>
            <w:hideMark/>
          </w:tcPr>
          <w:p w14:paraId="690B00B1" w14:textId="77777777" w:rsidR="002C4A55" w:rsidRDefault="002C4A55" w:rsidP="002C4A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25D0FA27" w14:textId="77777777" w:rsidR="00811227" w:rsidRDefault="002C4A55" w:rsidP="002C4A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</w:t>
            </w:r>
          </w:p>
          <w:p w14:paraId="1CBD0B21" w14:textId="53A02D64" w:rsidR="002C4A55" w:rsidRPr="00727809" w:rsidRDefault="002C4A55" w:rsidP="002C4A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АПҚО шығармашылық тобы</w:t>
            </w:r>
          </w:p>
        </w:tc>
      </w:tr>
      <w:tr w:rsidR="00811227" w:rsidRPr="00632803" w14:paraId="63AC72F5" w14:textId="77777777" w:rsidTr="002C4A55">
        <w:tc>
          <w:tcPr>
            <w:tcW w:w="522" w:type="dxa"/>
            <w:gridSpan w:val="2"/>
            <w:hideMark/>
          </w:tcPr>
          <w:p w14:paraId="66FF4A7A" w14:textId="4E14048E" w:rsidR="00811227" w:rsidRPr="002C4A55" w:rsidRDefault="00811227" w:rsidP="00956906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42" w:type="dxa"/>
            <w:hideMark/>
          </w:tcPr>
          <w:p w14:paraId="6AD9116B" w14:textId="77777777" w:rsidR="00811227" w:rsidRPr="00727809" w:rsidRDefault="00811227" w:rsidP="008C1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 көрген - оқ жонар, ана көрген - тон пішер» отбасылық шеберлер көрмесі</w:t>
            </w:r>
          </w:p>
        </w:tc>
        <w:tc>
          <w:tcPr>
            <w:tcW w:w="1560" w:type="dxa"/>
            <w:hideMark/>
          </w:tcPr>
          <w:p w14:paraId="247E33AD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</w:tcPr>
          <w:p w14:paraId="18914CCA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  <w:tc>
          <w:tcPr>
            <w:tcW w:w="2120" w:type="dxa"/>
            <w:hideMark/>
          </w:tcPr>
          <w:p w14:paraId="1481AFE1" w14:textId="77777777" w:rsidR="002C4A55" w:rsidRDefault="002C4A55" w:rsidP="002C4A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76317D9A" w14:textId="6650FE8A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Эстетикалық пәндер бірлестігі</w:t>
            </w:r>
          </w:p>
        </w:tc>
      </w:tr>
      <w:tr w:rsidR="00811227" w:rsidRPr="00632803" w14:paraId="4AC68847" w14:textId="77777777" w:rsidTr="002C4A55">
        <w:tc>
          <w:tcPr>
            <w:tcW w:w="522" w:type="dxa"/>
            <w:gridSpan w:val="2"/>
            <w:hideMark/>
          </w:tcPr>
          <w:p w14:paraId="69C2FE23" w14:textId="70FFA096" w:rsidR="00811227" w:rsidRPr="002C4A55" w:rsidRDefault="00811227" w:rsidP="00956906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42" w:type="dxa"/>
            <w:hideMark/>
          </w:tcPr>
          <w:p w14:paraId="789C7C72" w14:textId="77777777" w:rsidR="00811227" w:rsidRPr="00727809" w:rsidRDefault="00811227" w:rsidP="008C1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«Ана алдында құрмет...» аналарға арналған мерекелік концерті</w:t>
            </w:r>
          </w:p>
        </w:tc>
        <w:tc>
          <w:tcPr>
            <w:tcW w:w="1560" w:type="dxa"/>
            <w:hideMark/>
          </w:tcPr>
          <w:p w14:paraId="265F2BA9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</w:tcPr>
          <w:p w14:paraId="2C1AAAD1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  <w:tc>
          <w:tcPr>
            <w:tcW w:w="2120" w:type="dxa"/>
            <w:hideMark/>
          </w:tcPr>
          <w:p w14:paraId="4B8B0B1B" w14:textId="77777777" w:rsidR="002C4A55" w:rsidRDefault="002C4A55" w:rsidP="002C4A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23A9F91D" w14:textId="1C893D63" w:rsidR="00811227" w:rsidRPr="00727809" w:rsidRDefault="002C4A55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Эстетикалық пәндер бірлестігі</w:t>
            </w:r>
          </w:p>
        </w:tc>
      </w:tr>
      <w:tr w:rsidR="00811227" w:rsidRPr="00632803" w14:paraId="5240EB97" w14:textId="77777777" w:rsidTr="002C4A55">
        <w:tc>
          <w:tcPr>
            <w:tcW w:w="522" w:type="dxa"/>
            <w:gridSpan w:val="2"/>
            <w:hideMark/>
          </w:tcPr>
          <w:p w14:paraId="3D66F538" w14:textId="19C09501" w:rsidR="00811227" w:rsidRPr="002C4A55" w:rsidRDefault="00811227" w:rsidP="00956906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42" w:type="dxa"/>
            <w:hideMark/>
          </w:tcPr>
          <w:p w14:paraId="31DA2EA0" w14:textId="77777777" w:rsidR="00811227" w:rsidRPr="00727809" w:rsidRDefault="00811227" w:rsidP="008C1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«Атадан – өсиет, анадан - қасиет» ата-аналарған арналған шеберлік сыныбы</w:t>
            </w:r>
          </w:p>
        </w:tc>
        <w:tc>
          <w:tcPr>
            <w:tcW w:w="1560" w:type="dxa"/>
            <w:hideMark/>
          </w:tcPr>
          <w:p w14:paraId="1A3B7C54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</w:tcPr>
          <w:p w14:paraId="771D71F0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Бағдарлама, мәлімет</w:t>
            </w:r>
          </w:p>
        </w:tc>
        <w:tc>
          <w:tcPr>
            <w:tcW w:w="2120" w:type="dxa"/>
            <w:hideMark/>
          </w:tcPr>
          <w:p w14:paraId="052C712E" w14:textId="77777777" w:rsidR="002C4A55" w:rsidRDefault="002C4A55" w:rsidP="002C4A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2B7C1511" w14:textId="09F6DE63" w:rsidR="00811227" w:rsidRPr="00727809" w:rsidRDefault="002C4A55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АПҚО шығармашылық тобы</w:t>
            </w:r>
          </w:p>
        </w:tc>
      </w:tr>
      <w:tr w:rsidR="00811227" w:rsidRPr="00727809" w14:paraId="022EAA0D" w14:textId="77777777" w:rsidTr="002C4A55">
        <w:tc>
          <w:tcPr>
            <w:tcW w:w="522" w:type="dxa"/>
            <w:gridSpan w:val="2"/>
          </w:tcPr>
          <w:p w14:paraId="1F9AE576" w14:textId="0C20FA3E" w:rsidR="00811227" w:rsidRPr="002C4A55" w:rsidRDefault="00811227" w:rsidP="00956906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42" w:type="dxa"/>
          </w:tcPr>
          <w:p w14:paraId="14619F09" w14:textId="77777777" w:rsidR="00811227" w:rsidRPr="00727809" w:rsidRDefault="00811227" w:rsidP="008C1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күніне арналған «отбасылық дәстүрлер апталығы</w:t>
            </w:r>
          </w:p>
        </w:tc>
        <w:tc>
          <w:tcPr>
            <w:tcW w:w="1560" w:type="dxa"/>
          </w:tcPr>
          <w:p w14:paraId="001ED478" w14:textId="77777777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</w:tcPr>
          <w:p w14:paraId="39C9BBE9" w14:textId="14028168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Іс-шаралар жоспары, мәлімет, әлеуметтік желідегі </w:t>
            </w:r>
            <w:r w:rsidR="002C4A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белсенділік</w:t>
            </w:r>
          </w:p>
        </w:tc>
        <w:tc>
          <w:tcPr>
            <w:tcW w:w="2120" w:type="dxa"/>
          </w:tcPr>
          <w:p w14:paraId="40D8979A" w14:textId="77777777" w:rsidR="002C4A55" w:rsidRDefault="002C4A55" w:rsidP="002C4A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503CD0E0" w14:textId="77777777" w:rsidR="002C4A55" w:rsidRDefault="002C4A55" w:rsidP="002C4A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АПҚО шығармашылық тобы</w:t>
            </w:r>
          </w:p>
          <w:p w14:paraId="67494D7D" w14:textId="5EBE2D31" w:rsidR="00811227" w:rsidRPr="00727809" w:rsidRDefault="00811227" w:rsidP="008C12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3E6EF1" w14:textId="77777777" w:rsidR="00811227" w:rsidRPr="00727809" w:rsidRDefault="00811227" w:rsidP="00811227">
      <w:pPr>
        <w:pStyle w:val="af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32F291" w14:textId="77777777" w:rsidR="00811227" w:rsidRPr="00727809" w:rsidRDefault="00811227" w:rsidP="00811227">
      <w:pPr>
        <w:pStyle w:val="af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735882" w14:textId="434B4D49" w:rsidR="00575F75" w:rsidRPr="00727809" w:rsidRDefault="00575F75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3AE0D052" w14:textId="5DA4BBB8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13C26B32" w14:textId="24971F7A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549F5BA4" w14:textId="008B97FF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0652B6F4" w14:textId="2E4173A7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1FFE97CF" w14:textId="051294FD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34EA7342" w14:textId="215475CB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4037C187" w14:textId="360832E5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73954B10" w14:textId="416D96C7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243E34C6" w14:textId="017B59AA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742B780A" w14:textId="42A91B0F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6C7FE464" w14:textId="682CDCCF" w:rsidR="00811227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1C1FEB8F" w14:textId="0F9C982E" w:rsidR="002C4A55" w:rsidRDefault="002C4A55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0586DE47" w14:textId="2209FACC" w:rsidR="002C4A55" w:rsidRDefault="002C4A55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73E73601" w14:textId="080FB2A9" w:rsidR="002C4A55" w:rsidRDefault="002C4A55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5D45BF41" w14:textId="77777777" w:rsidR="002C4A55" w:rsidRPr="00727809" w:rsidRDefault="002C4A55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4FA90ECF" w14:textId="23AA0A3F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4D57D92B" w14:textId="3E332EFF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4C9EC773" w14:textId="02566651" w:rsidR="00811227" w:rsidRPr="00727809" w:rsidRDefault="00811227" w:rsidP="00956919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1BE98648" w14:textId="77777777" w:rsidR="001D79DA" w:rsidRPr="00727809" w:rsidRDefault="001D79DA" w:rsidP="001D79DA">
      <w:pPr>
        <w:spacing w:after="0"/>
        <w:jc w:val="both"/>
        <w:rPr>
          <w:rFonts w:ascii="Times New Roman" w:hAnsi="Times New Roman" w:cs="Times New Roman"/>
          <w:i/>
          <w:iCs/>
          <w:lang w:val="kk-KZ"/>
        </w:rPr>
      </w:pPr>
    </w:p>
    <w:p w14:paraId="4993BF25" w14:textId="709CE5F2" w:rsidR="001D79DA" w:rsidRPr="00727809" w:rsidRDefault="002C4A55" w:rsidP="001D79DA">
      <w:pPr>
        <w:spacing w:after="0"/>
        <w:ind w:firstLine="567"/>
        <w:jc w:val="right"/>
        <w:rPr>
          <w:rFonts w:ascii="Times New Roman" w:hAnsi="Times New Roman" w:cs="Times New Roman"/>
          <w:bCs/>
          <w:i/>
          <w:iCs/>
          <w:lang w:val="kk-KZ"/>
        </w:rPr>
      </w:pPr>
      <w:r>
        <w:rPr>
          <w:rFonts w:ascii="Times New Roman" w:hAnsi="Times New Roman" w:cs="Times New Roman"/>
          <w:bCs/>
          <w:i/>
          <w:iCs/>
          <w:lang w:val="kk-KZ"/>
        </w:rPr>
        <w:t>4</w:t>
      </w:r>
      <w:r w:rsidR="001D79DA" w:rsidRPr="00727809">
        <w:rPr>
          <w:rFonts w:ascii="Times New Roman" w:hAnsi="Times New Roman" w:cs="Times New Roman"/>
          <w:bCs/>
          <w:i/>
          <w:iCs/>
          <w:lang w:val="kk-KZ"/>
        </w:rPr>
        <w:t>-қосымша</w:t>
      </w:r>
    </w:p>
    <w:p w14:paraId="23F93CCF" w14:textId="4E2E6010" w:rsidR="001D79DA" w:rsidRPr="00727809" w:rsidRDefault="001D79DA" w:rsidP="001D79DA">
      <w:pPr>
        <w:spacing w:after="0"/>
        <w:ind w:firstLine="567"/>
        <w:jc w:val="center"/>
        <w:rPr>
          <w:rFonts w:ascii="Times New Roman" w:hAnsi="Times New Roman" w:cs="Times New Roman"/>
          <w:bCs/>
          <w:lang w:val="kk-KZ"/>
        </w:rPr>
      </w:pPr>
      <w:r w:rsidRPr="00727809">
        <w:rPr>
          <w:rFonts w:ascii="Times New Roman" w:hAnsi="Times New Roman" w:cs="Times New Roman"/>
          <w:bCs/>
          <w:lang w:val="kk-KZ"/>
        </w:rPr>
        <w:t xml:space="preserve">2025-2026 оқу жылындағы Мектеп ата-аналар комитетінің отырысының жоспары және күн тәртібіндегі мәселелер </w:t>
      </w:r>
    </w:p>
    <w:p w14:paraId="17C60D4F" w14:textId="77777777" w:rsidR="001D79DA" w:rsidRPr="00727809" w:rsidRDefault="001D79DA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0BF3EA6" w14:textId="5B31924A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727809">
        <w:rPr>
          <w:rFonts w:ascii="Times New Roman" w:hAnsi="Times New Roman" w:cs="Times New Roman"/>
          <w:b/>
          <w:lang w:val="ru-RU"/>
        </w:rPr>
        <w:t>Мектеп</w:t>
      </w:r>
      <w:proofErr w:type="spellEnd"/>
      <w:r w:rsidRPr="0072780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b/>
          <w:lang w:val="ru-RU"/>
        </w:rPr>
        <w:t>атауы</w:t>
      </w:r>
      <w:proofErr w:type="spellEnd"/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811227" w:rsidRPr="00727809" w14:paraId="3F9ADF04" w14:textId="77777777" w:rsidTr="008C1261">
        <w:tc>
          <w:tcPr>
            <w:tcW w:w="4839" w:type="dxa"/>
          </w:tcPr>
          <w:p w14:paraId="73D3490F" w14:textId="77777777" w:rsidR="00811227" w:rsidRPr="00727809" w:rsidRDefault="00811227" w:rsidP="008C126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БЕКІТІЛДІ</w:t>
            </w:r>
          </w:p>
          <w:p w14:paraId="0BA6ADE0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«№1 орта 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мектеп</w:t>
            </w:r>
            <w:proofErr w:type="spellEnd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 КММ</w:t>
            </w:r>
          </w:p>
          <w:p w14:paraId="146933BC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иректоры</w:t>
            </w:r>
            <w:proofErr w:type="spellEnd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______________ </w:t>
            </w:r>
          </w:p>
          <w:p w14:paraId="22F2601B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</w:t>
            </w:r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аты-жөні</w:t>
            </w:r>
            <w:proofErr w:type="spellEnd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 w14:paraId="475DB71D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_______________________</w:t>
            </w:r>
          </w:p>
          <w:p w14:paraId="71469C10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</w:t>
            </w:r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қолы</w:t>
            </w:r>
            <w:proofErr w:type="spellEnd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 w14:paraId="3CDE0B6C" w14:textId="77777777" w:rsidR="00811227" w:rsidRPr="00727809" w:rsidRDefault="00811227" w:rsidP="008C126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2025 ж.</w:t>
            </w:r>
          </w:p>
          <w:p w14:paraId="2D690095" w14:textId="77777777" w:rsidR="00811227" w:rsidRPr="00727809" w:rsidRDefault="00811227" w:rsidP="008C12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481F82" w14:textId="77777777" w:rsidR="00811227" w:rsidRPr="00727809" w:rsidRDefault="00811227" w:rsidP="008C12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</w:t>
            </w:r>
          </w:p>
        </w:tc>
        <w:tc>
          <w:tcPr>
            <w:tcW w:w="4840" w:type="dxa"/>
          </w:tcPr>
          <w:p w14:paraId="59ED8DB9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КЕЛІСІЛДІ</w:t>
            </w:r>
          </w:p>
          <w:p w14:paraId="0962E7B3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«№1 орта 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мектеп</w:t>
            </w:r>
            <w:proofErr w:type="spellEnd"/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 КММ</w:t>
            </w:r>
          </w:p>
          <w:p w14:paraId="325F6A50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 комитетінің төрағасы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______________ </w:t>
            </w:r>
          </w:p>
          <w:p w14:paraId="117E3FF4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</w:t>
            </w:r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аты-жөні</w:t>
            </w:r>
            <w:proofErr w:type="spellEnd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 w14:paraId="336832A8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  <w:p w14:paraId="3F6C27A8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</w:t>
            </w:r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қолы</w:t>
            </w:r>
            <w:proofErr w:type="spellEnd"/>
            <w:r w:rsidRPr="00727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 w14:paraId="333A1C97" w14:textId="77777777" w:rsidR="00811227" w:rsidRPr="00727809" w:rsidRDefault="00811227" w:rsidP="008C12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Pr="007278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2025 ж.</w:t>
            </w:r>
          </w:p>
          <w:p w14:paraId="5767AE69" w14:textId="77777777" w:rsidR="00811227" w:rsidRPr="00727809" w:rsidRDefault="00811227" w:rsidP="008C12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336A735F" w14:textId="77777777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727809">
        <w:rPr>
          <w:rFonts w:ascii="Times New Roman" w:hAnsi="Times New Roman" w:cs="Times New Roman"/>
          <w:b/>
        </w:rPr>
        <w:t xml:space="preserve">2025-2026 </w:t>
      </w:r>
      <w:r w:rsidRPr="00727809">
        <w:rPr>
          <w:rFonts w:ascii="Times New Roman" w:hAnsi="Times New Roman" w:cs="Times New Roman"/>
          <w:b/>
          <w:lang w:val="ru-RU"/>
        </w:rPr>
        <w:t>ОҚУ</w:t>
      </w:r>
      <w:r w:rsidRPr="00727809">
        <w:rPr>
          <w:rFonts w:ascii="Times New Roman" w:hAnsi="Times New Roman" w:cs="Times New Roman"/>
          <w:b/>
        </w:rPr>
        <w:t xml:space="preserve"> </w:t>
      </w:r>
      <w:r w:rsidRPr="00727809">
        <w:rPr>
          <w:rFonts w:ascii="Times New Roman" w:hAnsi="Times New Roman" w:cs="Times New Roman"/>
          <w:b/>
          <w:lang w:val="ru-RU"/>
        </w:rPr>
        <w:t>ЖЫЛЫНДАҒЫ</w:t>
      </w:r>
      <w:r w:rsidRPr="00727809">
        <w:rPr>
          <w:rFonts w:ascii="Times New Roman" w:hAnsi="Times New Roman" w:cs="Times New Roman"/>
          <w:b/>
        </w:rPr>
        <w:t xml:space="preserve"> </w:t>
      </w:r>
      <w:r w:rsidRPr="00727809">
        <w:rPr>
          <w:rFonts w:ascii="Times New Roman" w:hAnsi="Times New Roman" w:cs="Times New Roman"/>
          <w:b/>
          <w:lang w:val="ru-RU"/>
        </w:rPr>
        <w:t>АТА</w:t>
      </w:r>
      <w:r w:rsidRPr="00727809">
        <w:rPr>
          <w:rFonts w:ascii="Times New Roman" w:hAnsi="Times New Roman" w:cs="Times New Roman"/>
          <w:b/>
        </w:rPr>
        <w:t>-</w:t>
      </w:r>
      <w:r w:rsidRPr="00727809">
        <w:rPr>
          <w:rFonts w:ascii="Times New Roman" w:hAnsi="Times New Roman" w:cs="Times New Roman"/>
          <w:b/>
          <w:lang w:val="ru-RU"/>
        </w:rPr>
        <w:t>АНАЛАР</w:t>
      </w:r>
      <w:r w:rsidRPr="00727809">
        <w:rPr>
          <w:rFonts w:ascii="Times New Roman" w:hAnsi="Times New Roman" w:cs="Times New Roman"/>
          <w:b/>
        </w:rPr>
        <w:t xml:space="preserve"> </w:t>
      </w:r>
      <w:r w:rsidRPr="00727809">
        <w:rPr>
          <w:rFonts w:ascii="Times New Roman" w:hAnsi="Times New Roman" w:cs="Times New Roman"/>
          <w:b/>
          <w:lang w:val="ru-RU"/>
        </w:rPr>
        <w:t>КОМИТЕТІНІҢ</w:t>
      </w:r>
      <w:r w:rsidRPr="00727809">
        <w:rPr>
          <w:rFonts w:ascii="Times New Roman" w:hAnsi="Times New Roman" w:cs="Times New Roman"/>
          <w:b/>
        </w:rPr>
        <w:t xml:space="preserve"> </w:t>
      </w:r>
      <w:r w:rsidRPr="00727809">
        <w:rPr>
          <w:rFonts w:ascii="Times New Roman" w:hAnsi="Times New Roman" w:cs="Times New Roman"/>
          <w:b/>
          <w:lang w:val="ru-RU"/>
        </w:rPr>
        <w:t>ОТЫРЫСЫНЫҢ</w:t>
      </w:r>
      <w:r w:rsidRPr="00727809">
        <w:rPr>
          <w:rFonts w:ascii="Times New Roman" w:hAnsi="Times New Roman" w:cs="Times New Roman"/>
          <w:b/>
        </w:rPr>
        <w:t xml:space="preserve"> </w:t>
      </w:r>
      <w:r w:rsidRPr="00727809">
        <w:rPr>
          <w:rFonts w:ascii="Times New Roman" w:hAnsi="Times New Roman" w:cs="Times New Roman"/>
          <w:b/>
          <w:lang w:val="ru-RU"/>
        </w:rPr>
        <w:t>ЖОСПАРЫ</w:t>
      </w:r>
      <w:r w:rsidRPr="00727809">
        <w:rPr>
          <w:rFonts w:ascii="Times New Roman" w:hAnsi="Times New Roman" w:cs="Times New Roman"/>
          <w:b/>
        </w:rPr>
        <w:t xml:space="preserve"> </w:t>
      </w:r>
      <w:r w:rsidRPr="00727809">
        <w:rPr>
          <w:rFonts w:ascii="Times New Roman" w:hAnsi="Times New Roman" w:cs="Times New Roman"/>
          <w:b/>
          <w:lang w:val="ru-RU"/>
        </w:rPr>
        <w:t>ЖӘНЕ</w:t>
      </w:r>
      <w:r w:rsidRPr="00727809">
        <w:rPr>
          <w:rFonts w:ascii="Times New Roman" w:hAnsi="Times New Roman" w:cs="Times New Roman"/>
          <w:b/>
        </w:rPr>
        <w:t xml:space="preserve"> </w:t>
      </w:r>
      <w:r w:rsidRPr="00727809">
        <w:rPr>
          <w:rFonts w:ascii="Times New Roman" w:hAnsi="Times New Roman" w:cs="Times New Roman"/>
          <w:b/>
          <w:lang w:val="ru-RU"/>
        </w:rPr>
        <w:t>КҮН</w:t>
      </w:r>
      <w:r w:rsidRPr="00727809">
        <w:rPr>
          <w:rFonts w:ascii="Times New Roman" w:hAnsi="Times New Roman" w:cs="Times New Roman"/>
          <w:b/>
        </w:rPr>
        <w:t xml:space="preserve"> </w:t>
      </w:r>
      <w:r w:rsidRPr="00727809">
        <w:rPr>
          <w:rFonts w:ascii="Times New Roman" w:hAnsi="Times New Roman" w:cs="Times New Roman"/>
          <w:b/>
          <w:lang w:val="ru-RU"/>
        </w:rPr>
        <w:t>ТӘРТІБІНДЕГІ</w:t>
      </w:r>
      <w:r w:rsidRPr="00727809">
        <w:rPr>
          <w:rFonts w:ascii="Times New Roman" w:hAnsi="Times New Roman" w:cs="Times New Roman"/>
          <w:b/>
        </w:rPr>
        <w:t xml:space="preserve"> </w:t>
      </w:r>
      <w:r w:rsidRPr="00727809">
        <w:rPr>
          <w:rFonts w:ascii="Times New Roman" w:hAnsi="Times New Roman" w:cs="Times New Roman"/>
          <w:b/>
          <w:lang w:val="ru-RU"/>
        </w:rPr>
        <w:t>МӘСЕЛЕЛЕР</w:t>
      </w:r>
    </w:p>
    <w:p w14:paraId="15D8D1F7" w14:textId="77777777" w:rsidR="00811227" w:rsidRPr="00727809" w:rsidRDefault="00811227" w:rsidP="00811227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9"/>
        <w:gridCol w:w="1997"/>
        <w:gridCol w:w="3139"/>
        <w:gridCol w:w="1422"/>
        <w:gridCol w:w="2328"/>
      </w:tblGrid>
      <w:tr w:rsidR="00811227" w:rsidRPr="00727809" w14:paraId="2549AE8F" w14:textId="77777777" w:rsidTr="008C1261">
        <w:tc>
          <w:tcPr>
            <w:tcW w:w="458" w:type="dxa"/>
            <w:vAlign w:val="center"/>
          </w:tcPr>
          <w:p w14:paraId="39FBAB06" w14:textId="77777777" w:rsidR="00811227" w:rsidRPr="00727809" w:rsidRDefault="00811227" w:rsidP="008C1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10" w:type="dxa"/>
          </w:tcPr>
          <w:p w14:paraId="06DCEB29" w14:textId="77777777" w:rsidR="00811227" w:rsidRPr="00727809" w:rsidRDefault="00811227" w:rsidP="008C1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3386" w:type="dxa"/>
            <w:vAlign w:val="center"/>
          </w:tcPr>
          <w:p w14:paraId="64363F89" w14:textId="77777777" w:rsidR="00811227" w:rsidRPr="00727809" w:rsidRDefault="00811227" w:rsidP="008C1261">
            <w:pPr>
              <w:ind w:left="-9" w:firstLin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</w:t>
            </w:r>
            <w:proofErr w:type="spellEnd"/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тәртібіндегі</w:t>
            </w:r>
            <w:proofErr w:type="spellEnd"/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мәселелер</w:t>
            </w:r>
            <w:proofErr w:type="spellEnd"/>
          </w:p>
        </w:tc>
        <w:tc>
          <w:tcPr>
            <w:tcW w:w="1497" w:type="dxa"/>
            <w:vAlign w:val="center"/>
          </w:tcPr>
          <w:p w14:paraId="10305B17" w14:textId="77777777" w:rsidR="00811227" w:rsidRPr="00727809" w:rsidRDefault="00811227" w:rsidP="008C1261">
            <w:pPr>
              <w:ind w:left="-9" w:firstLin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Өткізу</w:t>
            </w:r>
            <w:proofErr w:type="spellEnd"/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328" w:type="dxa"/>
            <w:vAlign w:val="center"/>
          </w:tcPr>
          <w:p w14:paraId="2A233F8C" w14:textId="77777777" w:rsidR="00811227" w:rsidRPr="00727809" w:rsidRDefault="00811227" w:rsidP="008C1261">
            <w:pPr>
              <w:ind w:left="-9" w:firstLin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</w:tr>
      <w:tr w:rsidR="00811227" w:rsidRPr="00727809" w14:paraId="1225EB36" w14:textId="77777777" w:rsidTr="008C1261">
        <w:trPr>
          <w:trHeight w:val="1136"/>
        </w:trPr>
        <w:tc>
          <w:tcPr>
            <w:tcW w:w="458" w:type="dxa"/>
          </w:tcPr>
          <w:p w14:paraId="16BA6F7B" w14:textId="77777777" w:rsidR="00811227" w:rsidRPr="00727809" w:rsidRDefault="00811227" w:rsidP="008C1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010" w:type="dxa"/>
          </w:tcPr>
          <w:p w14:paraId="095378C2" w14:textId="77777777" w:rsidR="00811227" w:rsidRPr="00727809" w:rsidRDefault="00811227" w:rsidP="008C126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пен отбасы: адал әрі жауапты азаматты тәрбиелеудегі өзара ынтымақтастық»</w:t>
            </w:r>
          </w:p>
          <w:p w14:paraId="624C715B" w14:textId="77777777" w:rsidR="00811227" w:rsidRPr="00727809" w:rsidRDefault="00811227" w:rsidP="008C1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6" w:type="dxa"/>
          </w:tcPr>
          <w:p w14:paraId="29A5A9D2" w14:textId="5279BE23" w:rsidR="00811227" w:rsidRPr="00727809" w:rsidRDefault="00811227" w:rsidP="00956906">
            <w:pPr>
              <w:pStyle w:val="a7"/>
              <w:numPr>
                <w:ilvl w:val="0"/>
                <w:numId w:val="3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«Адал Азамат» </w:t>
            </w:r>
            <w:r w:rsidR="001D79DA"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іртұтас тәрбие бағдарламасы — мектеп пен ата-аналар қауымдастығы арасындағы өзара әрекеттестіктің негізі»</w:t>
            </w:r>
          </w:p>
          <w:p w14:paraId="53709722" w14:textId="77777777" w:rsidR="00811227" w:rsidRPr="00727809" w:rsidRDefault="00811227" w:rsidP="00956906">
            <w:pPr>
              <w:pStyle w:val="a7"/>
              <w:numPr>
                <w:ilvl w:val="0"/>
                <w:numId w:val="3"/>
              </w:numPr>
              <w:ind w:left="0" w:firstLine="417"/>
              <w:jc w:val="both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727809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Ата-аналар қауымдастығының мектеп пен отбасы одағын нығайтудағы Ата-аналарды педагогикалық қолдау орталықтарының қызметі</w:t>
            </w:r>
          </w:p>
          <w:p w14:paraId="2162D5E2" w14:textId="77777777" w:rsidR="00811227" w:rsidRPr="00727809" w:rsidRDefault="00811227" w:rsidP="00956906">
            <w:pPr>
              <w:pStyle w:val="a7"/>
              <w:numPr>
                <w:ilvl w:val="0"/>
                <w:numId w:val="3"/>
              </w:numPr>
              <w:ind w:left="0" w:firstLine="417"/>
              <w:jc w:val="both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ұйымында буллингтің (жәбірлеудің) алдын алудың «ДосболLIKE» бағдарламасы туралы</w:t>
            </w:r>
          </w:p>
          <w:p w14:paraId="67B41378" w14:textId="77777777" w:rsidR="00811227" w:rsidRPr="00727809" w:rsidRDefault="00811227" w:rsidP="00956906">
            <w:pPr>
              <w:pStyle w:val="a7"/>
              <w:numPr>
                <w:ilvl w:val="0"/>
                <w:numId w:val="3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Мектептегі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комитетінің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жұмысын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жоспарлау</w:t>
            </w:r>
            <w:proofErr w:type="spellEnd"/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25BD0AB" w14:textId="77777777" w:rsidR="00811227" w:rsidRPr="00727809" w:rsidRDefault="00811227" w:rsidP="00956906">
            <w:pPr>
              <w:pStyle w:val="a7"/>
              <w:numPr>
                <w:ilvl w:val="0"/>
                <w:numId w:val="3"/>
              </w:numPr>
              <w:ind w:left="0" w:firstLine="417"/>
              <w:jc w:val="both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727809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Ата-ана жауапкершілігі: мектепке және балаларымызға қалай көмектесе аламыз?</w:t>
            </w:r>
          </w:p>
          <w:p w14:paraId="1760DD15" w14:textId="77777777" w:rsidR="00811227" w:rsidRPr="00727809" w:rsidRDefault="00811227" w:rsidP="00956906">
            <w:pPr>
              <w:pStyle w:val="a7"/>
              <w:numPr>
                <w:ilvl w:val="0"/>
                <w:numId w:val="3"/>
              </w:numPr>
              <w:ind w:left="0" w:firstLine="417"/>
              <w:jc w:val="both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727809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Психологиялық бейімделу және буллингтің алдын алу: ата-аналар нені білуі керек және балаға қалай қолдау көрсетуге болады?</w:t>
            </w:r>
          </w:p>
          <w:p w14:paraId="7A0E2181" w14:textId="77777777" w:rsidR="00811227" w:rsidRPr="00727809" w:rsidRDefault="00811227" w:rsidP="00956906">
            <w:pPr>
              <w:pStyle w:val="a7"/>
              <w:numPr>
                <w:ilvl w:val="0"/>
                <w:numId w:val="3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«Мотивация, сенім және қолдау: балаға қызығушылықпен оқуға қалай көмектесе аламыз»</w:t>
            </w:r>
          </w:p>
          <w:p w14:paraId="0B284F86" w14:textId="77777777" w:rsidR="00811227" w:rsidRPr="00727809" w:rsidRDefault="00811227" w:rsidP="00956906">
            <w:pPr>
              <w:pStyle w:val="a7"/>
              <w:numPr>
                <w:ilvl w:val="0"/>
                <w:numId w:val="3"/>
              </w:numPr>
              <w:ind w:left="0" w:firstLine="4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Ағымдағы басқа да мәселелер</w:t>
            </w:r>
          </w:p>
        </w:tc>
        <w:tc>
          <w:tcPr>
            <w:tcW w:w="1497" w:type="dxa"/>
          </w:tcPr>
          <w:p w14:paraId="247F6C52" w14:textId="77777777" w:rsidR="00811227" w:rsidRPr="00727809" w:rsidRDefault="00811227" w:rsidP="008C1261">
            <w:p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Қыркүйек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2025 ж.</w:t>
            </w:r>
          </w:p>
        </w:tc>
        <w:tc>
          <w:tcPr>
            <w:tcW w:w="2328" w:type="dxa"/>
          </w:tcPr>
          <w:p w14:paraId="476B58CF" w14:textId="77777777" w:rsidR="00811227" w:rsidRPr="00727809" w:rsidRDefault="00811227" w:rsidP="008C12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директоры</w:t>
            </w:r>
          </w:p>
          <w:p w14:paraId="7C3AE0ED" w14:textId="77777777" w:rsidR="00811227" w:rsidRPr="00727809" w:rsidRDefault="00811227" w:rsidP="008C12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Комитет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төрағасы</w:t>
            </w:r>
            <w:proofErr w:type="spellEnd"/>
          </w:p>
          <w:p w14:paraId="79D3DB3B" w14:textId="77777777" w:rsidR="00811227" w:rsidRPr="00727809" w:rsidRDefault="00811227" w:rsidP="008C12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</w:p>
          <w:p w14:paraId="4F8E5F71" w14:textId="77777777" w:rsidR="00811227" w:rsidRPr="00727809" w:rsidRDefault="00811227" w:rsidP="008C12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Сарапшы-ата-ана</w:t>
            </w:r>
            <w:proofErr w:type="spellEnd"/>
          </w:p>
          <w:p w14:paraId="23F05961" w14:textId="77777777" w:rsidR="00811227" w:rsidRPr="00727809" w:rsidRDefault="00811227" w:rsidP="008C12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Мектееп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психологі</w:t>
            </w:r>
            <w:proofErr w:type="spellEnd"/>
          </w:p>
          <w:p w14:paraId="56A1A438" w14:textId="77777777" w:rsidR="00811227" w:rsidRPr="00727809" w:rsidRDefault="00811227" w:rsidP="008C12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</w:tr>
      <w:tr w:rsidR="00811227" w:rsidRPr="00727809" w14:paraId="06B80A69" w14:textId="77777777" w:rsidTr="008C1261">
        <w:tc>
          <w:tcPr>
            <w:tcW w:w="458" w:type="dxa"/>
          </w:tcPr>
          <w:p w14:paraId="53BD3B8D" w14:textId="77777777" w:rsidR="00811227" w:rsidRPr="00727809" w:rsidRDefault="00811227" w:rsidP="008C1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0" w:type="dxa"/>
          </w:tcPr>
          <w:p w14:paraId="1DA26E43" w14:textId="77777777" w:rsidR="00811227" w:rsidRPr="00727809" w:rsidRDefault="00811227" w:rsidP="008C12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дамуындағы ата-ана мен мектептің рөлі: бірінші жартыжылдық қорытындысы»</w:t>
            </w:r>
          </w:p>
          <w:p w14:paraId="7B6CB23D" w14:textId="77777777" w:rsidR="00811227" w:rsidRPr="00727809" w:rsidRDefault="00811227" w:rsidP="008C12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6" w:type="dxa"/>
          </w:tcPr>
          <w:p w14:paraId="13FECD51" w14:textId="77777777" w:rsidR="00811227" w:rsidRPr="00727809" w:rsidRDefault="00811227" w:rsidP="00956906">
            <w:pPr>
              <w:pStyle w:val="a7"/>
              <w:numPr>
                <w:ilvl w:val="0"/>
                <w:numId w:val="4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жылындағы оқу-тәрбие жұмысының аралық қорытындысы</w:t>
            </w:r>
          </w:p>
          <w:p w14:paraId="31175958" w14:textId="77777777" w:rsidR="00811227" w:rsidRPr="00727809" w:rsidRDefault="00811227" w:rsidP="00956906">
            <w:pPr>
              <w:pStyle w:val="a7"/>
              <w:numPr>
                <w:ilvl w:val="0"/>
                <w:numId w:val="4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жеке бас қауіпсіздігін қамтамасыз етудегі ата-ананың жауапкершілігі</w:t>
            </w:r>
          </w:p>
          <w:p w14:paraId="67CB524B" w14:textId="77777777" w:rsidR="00811227" w:rsidRPr="00727809" w:rsidRDefault="00811227" w:rsidP="00956906">
            <w:pPr>
              <w:pStyle w:val="a7"/>
              <w:numPr>
                <w:ilvl w:val="0"/>
                <w:numId w:val="4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 оқушылармен жұмыс және ата-аналарды алдын алу шараларына тарту</w:t>
            </w:r>
          </w:p>
          <w:p w14:paraId="7E20F277" w14:textId="77777777" w:rsidR="00811227" w:rsidRPr="00727809" w:rsidRDefault="00811227" w:rsidP="00956906">
            <w:pPr>
              <w:pStyle w:val="a7"/>
              <w:numPr>
                <w:ilvl w:val="0"/>
                <w:numId w:val="4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психологиялық саулығын қолдаудағы мектеп пен отбасының рөлі</w:t>
            </w:r>
          </w:p>
          <w:p w14:paraId="5102BCA9" w14:textId="77777777" w:rsidR="00811227" w:rsidRPr="00727809" w:rsidRDefault="00811227" w:rsidP="00956906">
            <w:pPr>
              <w:pStyle w:val="a7"/>
              <w:numPr>
                <w:ilvl w:val="0"/>
                <w:numId w:val="4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Ағымдағы басқа да мәселелер</w:t>
            </w:r>
          </w:p>
        </w:tc>
        <w:tc>
          <w:tcPr>
            <w:tcW w:w="1497" w:type="dxa"/>
          </w:tcPr>
          <w:p w14:paraId="710C7BEE" w14:textId="77777777" w:rsidR="00811227" w:rsidRPr="00727809" w:rsidRDefault="00811227" w:rsidP="008C1261">
            <w:p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2026 ж.</w:t>
            </w:r>
          </w:p>
        </w:tc>
        <w:tc>
          <w:tcPr>
            <w:tcW w:w="2328" w:type="dxa"/>
          </w:tcPr>
          <w:p w14:paraId="06FB3FD1" w14:textId="77777777" w:rsidR="00811227" w:rsidRPr="00727809" w:rsidRDefault="00811227" w:rsidP="00956906">
            <w:pPr>
              <w:pStyle w:val="a7"/>
              <w:numPr>
                <w:ilvl w:val="0"/>
                <w:numId w:val="5"/>
              </w:numPr>
              <w:ind w:left="-9" w:firstLine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  <w:p w14:paraId="6FCBED32" w14:textId="77777777" w:rsidR="00811227" w:rsidRPr="00727809" w:rsidRDefault="00811227" w:rsidP="00956906">
            <w:pPr>
              <w:pStyle w:val="a7"/>
              <w:numPr>
                <w:ilvl w:val="0"/>
                <w:numId w:val="5"/>
              </w:numPr>
              <w:ind w:left="-9" w:firstLine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  <w:proofErr w:type="spellEnd"/>
          </w:p>
          <w:p w14:paraId="7D5780CF" w14:textId="77777777" w:rsidR="00811227" w:rsidRPr="00727809" w:rsidRDefault="00811227" w:rsidP="00956906">
            <w:pPr>
              <w:pStyle w:val="a7"/>
              <w:numPr>
                <w:ilvl w:val="0"/>
                <w:numId w:val="5"/>
              </w:numPr>
              <w:ind w:left="-9" w:firstLine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жетекшілер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комитеті</w:t>
            </w:r>
            <w:proofErr w:type="spellEnd"/>
          </w:p>
          <w:p w14:paraId="20F589E6" w14:textId="77777777" w:rsidR="00811227" w:rsidRPr="00727809" w:rsidRDefault="00811227" w:rsidP="00956906">
            <w:pPr>
              <w:pStyle w:val="a7"/>
              <w:numPr>
                <w:ilvl w:val="0"/>
                <w:numId w:val="5"/>
              </w:numPr>
              <w:ind w:left="-9" w:firstLine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комитеті</w:t>
            </w:r>
            <w:proofErr w:type="spellEnd"/>
          </w:p>
        </w:tc>
      </w:tr>
      <w:tr w:rsidR="00811227" w:rsidRPr="00632803" w14:paraId="68BDE7F1" w14:textId="77777777" w:rsidTr="008C1261">
        <w:tc>
          <w:tcPr>
            <w:tcW w:w="458" w:type="dxa"/>
          </w:tcPr>
          <w:p w14:paraId="5D74070E" w14:textId="77777777" w:rsidR="00811227" w:rsidRPr="00727809" w:rsidRDefault="00811227" w:rsidP="008C1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10" w:type="dxa"/>
          </w:tcPr>
          <w:p w14:paraId="473F84AB" w14:textId="77777777" w:rsidR="00811227" w:rsidRPr="00727809" w:rsidRDefault="00811227" w:rsidP="008C12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пен ата-ананың ортақ жетістігі: оқу жылының қорытындысы және нәтижелері»</w:t>
            </w:r>
          </w:p>
        </w:tc>
        <w:tc>
          <w:tcPr>
            <w:tcW w:w="3386" w:type="dxa"/>
          </w:tcPr>
          <w:p w14:paraId="6AD17321" w14:textId="77777777" w:rsidR="00811227" w:rsidRPr="00727809" w:rsidRDefault="00811227" w:rsidP="00956906">
            <w:pPr>
              <w:pStyle w:val="a7"/>
              <w:numPr>
                <w:ilvl w:val="0"/>
                <w:numId w:val="6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қорытындысы: жетістіктер, қиындықтар, ұсыныстар</w:t>
            </w:r>
          </w:p>
          <w:p w14:paraId="003A9F1F" w14:textId="77777777" w:rsidR="00811227" w:rsidRPr="00727809" w:rsidRDefault="00811227" w:rsidP="00956906">
            <w:pPr>
              <w:pStyle w:val="a7"/>
              <w:numPr>
                <w:ilvl w:val="0"/>
                <w:numId w:val="6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 азаматты тәрбиелеу жолындағы мектеп пен ата-ананың бірлескен жұмысының жетістіктері: </w:t>
            </w:r>
          </w:p>
          <w:p w14:paraId="63F70B8D" w14:textId="6EF9BD69" w:rsidR="00811227" w:rsidRPr="00727809" w:rsidRDefault="002C4A55" w:rsidP="00956906">
            <w:pPr>
              <w:pStyle w:val="a7"/>
              <w:numPr>
                <w:ilvl w:val="0"/>
                <w:numId w:val="8"/>
              </w:numPr>
              <w:ind w:left="126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</w:t>
            </w:r>
            <w:r w:rsidR="00811227"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қызметіндегі ата-аналардың белсенділігі</w:t>
            </w:r>
          </w:p>
          <w:p w14:paraId="17830F45" w14:textId="77777777" w:rsidR="00811227" w:rsidRPr="00727809" w:rsidRDefault="00811227" w:rsidP="00956906">
            <w:pPr>
              <w:pStyle w:val="a7"/>
              <w:numPr>
                <w:ilvl w:val="0"/>
                <w:numId w:val="8"/>
              </w:numPr>
              <w:ind w:left="126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ұйымында буллингтің (жәбірлеудің) алдын алудың «ДосболLIKE» бағдарламасын жүзеге асырудағы ата-аналардың рөлі</w:t>
            </w:r>
          </w:p>
          <w:p w14:paraId="19ED9346" w14:textId="77777777" w:rsidR="00811227" w:rsidRPr="00727809" w:rsidRDefault="00811227" w:rsidP="00956906">
            <w:pPr>
              <w:pStyle w:val="a7"/>
              <w:numPr>
                <w:ilvl w:val="0"/>
                <w:numId w:val="6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 кезіндегі баланың жеке қауіпсіздігін қамтамасыз етудегі ата-ананың жауапкершілігі</w:t>
            </w:r>
          </w:p>
          <w:p w14:paraId="4A37A9AA" w14:textId="77777777" w:rsidR="00811227" w:rsidRPr="00727809" w:rsidRDefault="00811227" w:rsidP="00956906">
            <w:pPr>
              <w:pStyle w:val="a7"/>
              <w:numPr>
                <w:ilvl w:val="0"/>
                <w:numId w:val="6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бос уақытын тиімді жоспарлау: ата-анаға арналған лайфхактар мен кеңестер</w:t>
            </w:r>
          </w:p>
          <w:p w14:paraId="5474B24D" w14:textId="77777777" w:rsidR="00811227" w:rsidRPr="00727809" w:rsidRDefault="00811227" w:rsidP="00956906">
            <w:pPr>
              <w:pStyle w:val="a7"/>
              <w:numPr>
                <w:ilvl w:val="0"/>
                <w:numId w:val="6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оқу жылына дайындық: ата-аналар тарапынан ұсыныстар мен пікірлер</w:t>
            </w:r>
          </w:p>
          <w:p w14:paraId="1BE9221F" w14:textId="77777777" w:rsidR="00811227" w:rsidRPr="00727809" w:rsidRDefault="00811227" w:rsidP="00956906">
            <w:pPr>
              <w:pStyle w:val="a7"/>
              <w:numPr>
                <w:ilvl w:val="0"/>
                <w:numId w:val="6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Ағымдағы басқа да мәселелер</w:t>
            </w:r>
          </w:p>
        </w:tc>
        <w:tc>
          <w:tcPr>
            <w:tcW w:w="1497" w:type="dxa"/>
          </w:tcPr>
          <w:p w14:paraId="59CEB330" w14:textId="77777777" w:rsidR="00811227" w:rsidRPr="00727809" w:rsidRDefault="00811227" w:rsidP="008C1261">
            <w:pPr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Мамыр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2026 ж.</w:t>
            </w:r>
          </w:p>
          <w:p w14:paraId="69BD0D8E" w14:textId="77777777" w:rsidR="00811227" w:rsidRPr="00727809" w:rsidRDefault="00811227" w:rsidP="008C1261">
            <w:pPr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DE79E" w14:textId="77777777" w:rsidR="00811227" w:rsidRPr="00727809" w:rsidRDefault="00811227" w:rsidP="008C1261">
            <w:p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14:paraId="546B4282" w14:textId="77777777" w:rsidR="00811227" w:rsidRPr="00727809" w:rsidRDefault="00811227" w:rsidP="00956906">
            <w:pPr>
              <w:pStyle w:val="a7"/>
              <w:numPr>
                <w:ilvl w:val="0"/>
                <w:numId w:val="7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  <w:p w14:paraId="31E35237" w14:textId="77777777" w:rsidR="00811227" w:rsidRPr="00727809" w:rsidRDefault="00811227" w:rsidP="00956906">
            <w:pPr>
              <w:pStyle w:val="a7"/>
              <w:numPr>
                <w:ilvl w:val="0"/>
                <w:numId w:val="7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5CB6A" w14:textId="77777777" w:rsidR="00811227" w:rsidRPr="00727809" w:rsidRDefault="00811227" w:rsidP="00956906">
            <w:pPr>
              <w:pStyle w:val="a7"/>
              <w:numPr>
                <w:ilvl w:val="0"/>
                <w:numId w:val="7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жетекш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14:paraId="3CE98DA1" w14:textId="77777777" w:rsidR="00811227" w:rsidRPr="00727809" w:rsidRDefault="00811227" w:rsidP="00956906">
            <w:pPr>
              <w:pStyle w:val="a7"/>
              <w:numPr>
                <w:ilvl w:val="0"/>
                <w:numId w:val="7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психологі</w:t>
            </w:r>
            <w:proofErr w:type="spellEnd"/>
          </w:p>
          <w:p w14:paraId="66EB3785" w14:textId="77777777" w:rsidR="00811227" w:rsidRPr="00727809" w:rsidRDefault="00811227" w:rsidP="00956906">
            <w:pPr>
              <w:pStyle w:val="a7"/>
              <w:numPr>
                <w:ilvl w:val="0"/>
                <w:numId w:val="7"/>
              </w:numPr>
              <w:ind w:left="-9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комитеті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әкімшілігі</w:t>
            </w:r>
            <w:proofErr w:type="spellEnd"/>
          </w:p>
        </w:tc>
      </w:tr>
    </w:tbl>
    <w:p w14:paraId="587807B4" w14:textId="77777777" w:rsidR="00811227" w:rsidRPr="00727809" w:rsidRDefault="00811227" w:rsidP="00811227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</w:p>
    <w:p w14:paraId="0FCC6799" w14:textId="77777777" w:rsidR="00811227" w:rsidRPr="00727809" w:rsidRDefault="00811227" w:rsidP="00956906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727809">
        <w:rPr>
          <w:rFonts w:ascii="Times New Roman" w:hAnsi="Times New Roman" w:cs="Times New Roman"/>
          <w:lang w:val="ru-RU"/>
        </w:rPr>
        <w:t>Ата-аналар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комитетінің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отырысында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мектептегі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ағымдағы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мәселелерден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бөлек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27809">
        <w:rPr>
          <w:rFonts w:ascii="Times New Roman" w:hAnsi="Times New Roman" w:cs="Times New Roman"/>
          <w:lang w:val="ru-RU"/>
        </w:rPr>
        <w:t>мына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тақырыптар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қозғалуы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керек.</w:t>
      </w:r>
    </w:p>
    <w:p w14:paraId="2FAF1EF1" w14:textId="77777777" w:rsidR="00811227" w:rsidRPr="00727809" w:rsidRDefault="00811227" w:rsidP="00811227">
      <w:pPr>
        <w:pStyle w:val="a7"/>
        <w:spacing w:after="0" w:line="240" w:lineRule="auto"/>
        <w:ind w:left="567" w:firstLine="567"/>
        <w:jc w:val="both"/>
        <w:rPr>
          <w:rFonts w:ascii="Times New Roman" w:hAnsi="Times New Roman" w:cs="Times New Roman"/>
          <w:lang w:val="ru-RU"/>
        </w:rPr>
      </w:pPr>
      <w:r w:rsidRPr="00727809">
        <w:rPr>
          <w:rFonts w:ascii="Times New Roman" w:hAnsi="Times New Roman" w:cs="Times New Roman"/>
          <w:lang w:val="ru-RU"/>
        </w:rPr>
        <w:t>- «</w:t>
      </w:r>
      <w:proofErr w:type="spellStart"/>
      <w:r w:rsidRPr="00727809">
        <w:rPr>
          <w:rFonts w:ascii="Times New Roman" w:hAnsi="Times New Roman" w:cs="Times New Roman"/>
          <w:lang w:val="ru-RU"/>
        </w:rPr>
        <w:t>Адал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азамат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727809">
        <w:rPr>
          <w:rFonts w:ascii="Times New Roman" w:hAnsi="Times New Roman" w:cs="Times New Roman"/>
          <w:lang w:val="ru-RU"/>
        </w:rPr>
        <w:t>біртұтас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тәрбие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бағдарламасы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туралы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27809">
        <w:rPr>
          <w:rFonts w:ascii="Times New Roman" w:hAnsi="Times New Roman" w:cs="Times New Roman"/>
          <w:lang w:val="ru-RU"/>
        </w:rPr>
        <w:t>Ата-аналарды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педагогикалық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қолдау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орталықтары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27809">
        <w:rPr>
          <w:rFonts w:ascii="Times New Roman" w:hAnsi="Times New Roman" w:cs="Times New Roman"/>
          <w:lang w:val="ru-RU"/>
        </w:rPr>
        <w:t>білім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беру </w:t>
      </w:r>
      <w:proofErr w:type="spellStart"/>
      <w:r w:rsidRPr="00727809">
        <w:rPr>
          <w:rFonts w:ascii="Times New Roman" w:hAnsi="Times New Roman" w:cs="Times New Roman"/>
          <w:lang w:val="ru-RU"/>
        </w:rPr>
        <w:t>ұйымында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буллингтің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727809">
        <w:rPr>
          <w:rFonts w:ascii="Times New Roman" w:hAnsi="Times New Roman" w:cs="Times New Roman"/>
          <w:lang w:val="ru-RU"/>
        </w:rPr>
        <w:t>жәбірлеудің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727809">
        <w:rPr>
          <w:rFonts w:ascii="Times New Roman" w:hAnsi="Times New Roman" w:cs="Times New Roman"/>
          <w:lang w:val="ru-RU"/>
        </w:rPr>
        <w:t>алдын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алудың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727809">
        <w:rPr>
          <w:rFonts w:ascii="Times New Roman" w:hAnsi="Times New Roman" w:cs="Times New Roman"/>
          <w:lang w:val="ru-RU"/>
        </w:rPr>
        <w:t>ДосболLIKE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727809">
        <w:rPr>
          <w:rFonts w:ascii="Times New Roman" w:hAnsi="Times New Roman" w:cs="Times New Roman"/>
          <w:lang w:val="ru-RU"/>
        </w:rPr>
        <w:t>бағдарламасына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ата-аналардың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қатысуының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маңызы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және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белсенділігі</w:t>
      </w:r>
      <w:proofErr w:type="spellEnd"/>
      <w:r w:rsidRPr="00727809">
        <w:rPr>
          <w:rFonts w:ascii="Times New Roman" w:hAnsi="Times New Roman" w:cs="Times New Roman"/>
          <w:lang w:val="ru-RU"/>
        </w:rPr>
        <w:t>;</w:t>
      </w:r>
    </w:p>
    <w:p w14:paraId="6C42CC87" w14:textId="77777777" w:rsidR="00811227" w:rsidRPr="00727809" w:rsidRDefault="00811227" w:rsidP="00811227">
      <w:pPr>
        <w:pStyle w:val="a7"/>
        <w:spacing w:after="0" w:line="240" w:lineRule="auto"/>
        <w:ind w:left="567" w:firstLine="567"/>
        <w:jc w:val="both"/>
        <w:rPr>
          <w:rFonts w:ascii="Times New Roman" w:hAnsi="Times New Roman" w:cs="Times New Roman"/>
          <w:lang w:val="ru-RU"/>
        </w:rPr>
      </w:pPr>
      <w:r w:rsidRPr="00727809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727809">
        <w:rPr>
          <w:rFonts w:ascii="Times New Roman" w:hAnsi="Times New Roman" w:cs="Times New Roman"/>
          <w:lang w:val="ru-RU"/>
        </w:rPr>
        <w:t>Мектеп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пен </w:t>
      </w:r>
      <w:proofErr w:type="spellStart"/>
      <w:r w:rsidRPr="00727809">
        <w:rPr>
          <w:rFonts w:ascii="Times New Roman" w:hAnsi="Times New Roman" w:cs="Times New Roman"/>
          <w:lang w:val="ru-RU"/>
        </w:rPr>
        <w:t>ата-ана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арасындағы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ынтымақтастықты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күшейту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туралы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ұсыныстар</w:t>
      </w:r>
      <w:proofErr w:type="spellEnd"/>
      <w:r w:rsidRPr="00727809">
        <w:rPr>
          <w:rFonts w:ascii="Times New Roman" w:hAnsi="Times New Roman" w:cs="Times New Roman"/>
          <w:lang w:val="ru-RU"/>
        </w:rPr>
        <w:t>;</w:t>
      </w:r>
    </w:p>
    <w:p w14:paraId="59AD5419" w14:textId="77777777" w:rsidR="00811227" w:rsidRPr="00727809" w:rsidRDefault="00811227" w:rsidP="00811227">
      <w:pPr>
        <w:pStyle w:val="a7"/>
        <w:spacing w:after="0" w:line="240" w:lineRule="auto"/>
        <w:ind w:left="567" w:firstLine="567"/>
        <w:jc w:val="both"/>
        <w:rPr>
          <w:rFonts w:ascii="Times New Roman" w:hAnsi="Times New Roman" w:cs="Times New Roman"/>
          <w:lang w:val="ru-RU"/>
        </w:rPr>
      </w:pPr>
      <w:r w:rsidRPr="00727809">
        <w:rPr>
          <w:rFonts w:ascii="Times New Roman" w:hAnsi="Times New Roman" w:cs="Times New Roman"/>
          <w:lang w:val="ru-RU"/>
        </w:rPr>
        <w:t xml:space="preserve">- Бала </w:t>
      </w:r>
      <w:proofErr w:type="spellStart"/>
      <w:r w:rsidRPr="00727809">
        <w:rPr>
          <w:rFonts w:ascii="Times New Roman" w:hAnsi="Times New Roman" w:cs="Times New Roman"/>
          <w:lang w:val="ru-RU"/>
        </w:rPr>
        <w:t>тәрбиелеудегі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және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баланың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жеке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бас </w:t>
      </w:r>
      <w:proofErr w:type="spellStart"/>
      <w:r w:rsidRPr="00727809">
        <w:rPr>
          <w:rFonts w:ascii="Times New Roman" w:hAnsi="Times New Roman" w:cs="Times New Roman"/>
          <w:lang w:val="ru-RU"/>
        </w:rPr>
        <w:t>қауіпсіздігін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қамтамасыз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етудегі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ата-ананың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жауапкершілігі</w:t>
      </w:r>
      <w:proofErr w:type="spellEnd"/>
      <w:r w:rsidRPr="00727809">
        <w:rPr>
          <w:rFonts w:ascii="Times New Roman" w:hAnsi="Times New Roman" w:cs="Times New Roman"/>
          <w:lang w:val="ru-RU"/>
        </w:rPr>
        <w:t>;</w:t>
      </w:r>
    </w:p>
    <w:p w14:paraId="69802310" w14:textId="77777777" w:rsidR="00811227" w:rsidRPr="00727809" w:rsidRDefault="00811227" w:rsidP="00811227">
      <w:pPr>
        <w:pStyle w:val="a7"/>
        <w:spacing w:after="0" w:line="240" w:lineRule="auto"/>
        <w:ind w:left="567" w:firstLine="567"/>
        <w:jc w:val="both"/>
        <w:rPr>
          <w:rFonts w:ascii="Times New Roman" w:hAnsi="Times New Roman" w:cs="Times New Roman"/>
          <w:lang w:val="ru-RU"/>
        </w:rPr>
      </w:pPr>
      <w:r w:rsidRPr="00727809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727809">
        <w:rPr>
          <w:rFonts w:ascii="Times New Roman" w:hAnsi="Times New Roman" w:cs="Times New Roman"/>
          <w:lang w:val="ru-RU"/>
        </w:rPr>
        <w:t>Позитивті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және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саналы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ата-ана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болу </w:t>
      </w:r>
      <w:proofErr w:type="spellStart"/>
      <w:r w:rsidRPr="00727809">
        <w:rPr>
          <w:rFonts w:ascii="Times New Roman" w:hAnsi="Times New Roman" w:cs="Times New Roman"/>
          <w:lang w:val="ru-RU"/>
        </w:rPr>
        <w:t>мәдениеті</w:t>
      </w:r>
      <w:proofErr w:type="spellEnd"/>
      <w:r w:rsidRPr="00727809">
        <w:rPr>
          <w:rFonts w:ascii="Times New Roman" w:hAnsi="Times New Roman" w:cs="Times New Roman"/>
          <w:lang w:val="ru-RU"/>
        </w:rPr>
        <w:t>.</w:t>
      </w:r>
    </w:p>
    <w:p w14:paraId="73CE10CC" w14:textId="77777777" w:rsidR="00811227" w:rsidRPr="00727809" w:rsidRDefault="00811227" w:rsidP="00956906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727809">
        <w:rPr>
          <w:rFonts w:ascii="Times New Roman" w:hAnsi="Times New Roman" w:cs="Times New Roman"/>
          <w:lang w:val="ru-RU"/>
        </w:rPr>
        <w:t>Мектепішілік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ата-аналар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комитетінің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отырысын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оқу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жылының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басында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, І жарты </w:t>
      </w:r>
      <w:proofErr w:type="spellStart"/>
      <w:r w:rsidRPr="00727809">
        <w:rPr>
          <w:rFonts w:ascii="Times New Roman" w:hAnsi="Times New Roman" w:cs="Times New Roman"/>
          <w:lang w:val="ru-RU"/>
        </w:rPr>
        <w:t>жылдық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аяқталғанда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27809">
        <w:rPr>
          <w:rFonts w:ascii="Times New Roman" w:hAnsi="Times New Roman" w:cs="Times New Roman"/>
          <w:lang w:val="ru-RU"/>
        </w:rPr>
        <w:t>және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оқу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жылының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соңында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727809">
        <w:rPr>
          <w:rFonts w:ascii="Times New Roman" w:hAnsi="Times New Roman" w:cs="Times New Roman"/>
          <w:lang w:val="ru-RU"/>
        </w:rPr>
        <w:t>жылына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3 </w:t>
      </w:r>
      <w:proofErr w:type="spellStart"/>
      <w:r w:rsidRPr="00727809">
        <w:rPr>
          <w:rFonts w:ascii="Times New Roman" w:hAnsi="Times New Roman" w:cs="Times New Roman"/>
          <w:lang w:val="ru-RU"/>
        </w:rPr>
        <w:t>мәрте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727809">
        <w:rPr>
          <w:rFonts w:ascii="Times New Roman" w:hAnsi="Times New Roman" w:cs="Times New Roman"/>
          <w:lang w:val="ru-RU"/>
        </w:rPr>
        <w:t>өткізу</w:t>
      </w:r>
      <w:proofErr w:type="spellEnd"/>
      <w:r w:rsidRPr="007278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hAnsi="Times New Roman" w:cs="Times New Roman"/>
          <w:lang w:val="ru-RU"/>
        </w:rPr>
        <w:t>ұсынылады</w:t>
      </w:r>
      <w:proofErr w:type="spellEnd"/>
    </w:p>
    <w:p w14:paraId="43676935" w14:textId="77777777" w:rsidR="00811227" w:rsidRPr="00727809" w:rsidRDefault="00811227" w:rsidP="00956906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Ағымдағы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мәселелер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және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мектептің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қажеттілігіне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сәйкес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Ата-аналар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комитетінің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отырысын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кезектен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тыс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ұйымдастыру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қарастыралады</w:t>
      </w:r>
      <w:proofErr w:type="spellEnd"/>
    </w:p>
    <w:p w14:paraId="713BDCE9" w14:textId="77777777" w:rsidR="00811227" w:rsidRPr="00727809" w:rsidRDefault="00811227" w:rsidP="00956906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Жоспарда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ұсынылған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Ата-аналар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комитеті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отырысының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тақырыптары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мен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күн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тәртібіндегі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мәселер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мектептің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қажеттілігіне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сәйкес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өзгеруі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27809">
        <w:rPr>
          <w:rFonts w:ascii="Times New Roman" w:eastAsia="Times New Roman" w:hAnsi="Times New Roman" w:cs="Times New Roman"/>
          <w:lang w:val="ru-RU"/>
        </w:rPr>
        <w:t>мүмкін</w:t>
      </w:r>
      <w:proofErr w:type="spellEnd"/>
      <w:r w:rsidRPr="00727809">
        <w:rPr>
          <w:rFonts w:ascii="Times New Roman" w:eastAsia="Times New Roman" w:hAnsi="Times New Roman" w:cs="Times New Roman"/>
          <w:lang w:val="ru-RU"/>
        </w:rPr>
        <w:t>.</w:t>
      </w:r>
    </w:p>
    <w:p w14:paraId="2096BB80" w14:textId="77777777" w:rsidR="00811227" w:rsidRPr="00727809" w:rsidRDefault="00811227" w:rsidP="00811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D0AC1F3" w14:textId="7BC6C339" w:rsidR="00811227" w:rsidRPr="00727809" w:rsidRDefault="00811227" w:rsidP="00811227">
      <w:pPr>
        <w:spacing w:after="0"/>
        <w:ind w:firstLine="567"/>
        <w:jc w:val="right"/>
        <w:rPr>
          <w:rFonts w:ascii="Times New Roman" w:hAnsi="Times New Roman" w:cs="Times New Roman"/>
          <w:i/>
          <w:iCs/>
          <w:lang w:val="ru-RU"/>
        </w:rPr>
      </w:pPr>
    </w:p>
    <w:p w14:paraId="133C4A9C" w14:textId="0B07018A" w:rsidR="00811227" w:rsidRPr="00727809" w:rsidRDefault="00811227" w:rsidP="00811227">
      <w:pPr>
        <w:spacing w:after="0"/>
        <w:ind w:firstLine="567"/>
        <w:jc w:val="right"/>
        <w:rPr>
          <w:rFonts w:ascii="Times New Roman" w:hAnsi="Times New Roman" w:cs="Times New Roman"/>
          <w:i/>
          <w:iCs/>
          <w:lang w:val="ru-RU"/>
        </w:rPr>
      </w:pPr>
    </w:p>
    <w:p w14:paraId="26D2CDD2" w14:textId="002EBE18" w:rsidR="00811227" w:rsidRPr="00727809" w:rsidRDefault="00811227" w:rsidP="00811227">
      <w:pPr>
        <w:spacing w:after="0"/>
        <w:ind w:firstLine="567"/>
        <w:jc w:val="right"/>
        <w:rPr>
          <w:rFonts w:ascii="Times New Roman" w:hAnsi="Times New Roman" w:cs="Times New Roman"/>
          <w:i/>
          <w:iCs/>
          <w:lang w:val="ru-RU"/>
        </w:rPr>
      </w:pPr>
    </w:p>
    <w:p w14:paraId="1C3F592A" w14:textId="454C6DCF" w:rsidR="00811227" w:rsidRPr="00727809" w:rsidRDefault="00811227" w:rsidP="00811227">
      <w:pPr>
        <w:spacing w:after="0"/>
        <w:ind w:firstLine="567"/>
        <w:jc w:val="right"/>
        <w:rPr>
          <w:rFonts w:ascii="Times New Roman" w:hAnsi="Times New Roman" w:cs="Times New Roman"/>
          <w:i/>
          <w:iCs/>
          <w:lang w:val="ru-RU"/>
        </w:rPr>
      </w:pPr>
    </w:p>
    <w:p w14:paraId="201D865A" w14:textId="27B7F09B" w:rsidR="00811227" w:rsidRPr="00727809" w:rsidRDefault="00811227" w:rsidP="00811227">
      <w:pPr>
        <w:spacing w:after="0"/>
        <w:ind w:firstLine="567"/>
        <w:jc w:val="right"/>
        <w:rPr>
          <w:rFonts w:ascii="Times New Roman" w:hAnsi="Times New Roman" w:cs="Times New Roman"/>
          <w:i/>
          <w:iCs/>
          <w:lang w:val="ru-RU"/>
        </w:rPr>
      </w:pPr>
    </w:p>
    <w:p w14:paraId="56962FD7" w14:textId="5AB63A86" w:rsidR="00811227" w:rsidRPr="00727809" w:rsidRDefault="00811227" w:rsidP="00811227">
      <w:pPr>
        <w:spacing w:after="0"/>
        <w:ind w:firstLine="567"/>
        <w:jc w:val="right"/>
        <w:rPr>
          <w:rFonts w:ascii="Times New Roman" w:hAnsi="Times New Roman" w:cs="Times New Roman"/>
          <w:i/>
          <w:iCs/>
          <w:lang w:val="ru-RU"/>
        </w:rPr>
      </w:pPr>
    </w:p>
    <w:p w14:paraId="1BF00458" w14:textId="61E35964" w:rsidR="00811227" w:rsidRPr="00727809" w:rsidRDefault="00811227" w:rsidP="00811227">
      <w:pPr>
        <w:spacing w:after="0"/>
        <w:ind w:firstLine="567"/>
        <w:jc w:val="right"/>
        <w:rPr>
          <w:rFonts w:ascii="Times New Roman" w:hAnsi="Times New Roman" w:cs="Times New Roman"/>
          <w:i/>
          <w:iCs/>
          <w:lang w:val="ru-RU"/>
        </w:rPr>
      </w:pPr>
    </w:p>
    <w:p w14:paraId="69E93EB9" w14:textId="3418208A" w:rsidR="00811227" w:rsidRPr="00727809" w:rsidRDefault="00811227" w:rsidP="00811227">
      <w:pPr>
        <w:spacing w:after="0"/>
        <w:ind w:firstLine="567"/>
        <w:jc w:val="right"/>
        <w:rPr>
          <w:rFonts w:ascii="Times New Roman" w:hAnsi="Times New Roman" w:cs="Times New Roman"/>
          <w:i/>
          <w:iCs/>
          <w:lang w:val="ru-RU"/>
        </w:rPr>
      </w:pPr>
    </w:p>
    <w:p w14:paraId="1CA5261A" w14:textId="06B3705E" w:rsidR="00811227" w:rsidRPr="00727809" w:rsidRDefault="00811227" w:rsidP="00811227">
      <w:pPr>
        <w:spacing w:after="0"/>
        <w:ind w:firstLine="567"/>
        <w:jc w:val="right"/>
        <w:rPr>
          <w:rFonts w:ascii="Times New Roman" w:hAnsi="Times New Roman" w:cs="Times New Roman"/>
          <w:i/>
          <w:iCs/>
          <w:lang w:val="ru-RU"/>
        </w:rPr>
      </w:pPr>
    </w:p>
    <w:sectPr w:rsidR="00811227" w:rsidRPr="00727809" w:rsidSect="00FD7E3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623F" w14:textId="77777777" w:rsidR="00620972" w:rsidRDefault="00620972" w:rsidP="00956919">
      <w:pPr>
        <w:spacing w:after="0" w:line="240" w:lineRule="auto"/>
      </w:pPr>
      <w:r>
        <w:separator/>
      </w:r>
    </w:p>
  </w:endnote>
  <w:endnote w:type="continuationSeparator" w:id="0">
    <w:p w14:paraId="0B9B59AE" w14:textId="77777777" w:rsidR="00620972" w:rsidRDefault="00620972" w:rsidP="0095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7821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</w:rPr>
    </w:sdtEndPr>
    <w:sdtContent>
      <w:p w14:paraId="7C8C9390" w14:textId="56BD1DA6" w:rsidR="008C1261" w:rsidRPr="00FD7E35" w:rsidRDefault="008C1261">
        <w:pPr>
          <w:pStyle w:val="af0"/>
          <w:jc w:val="center"/>
          <w:rPr>
            <w:rFonts w:ascii="Times New Roman" w:hAnsi="Times New Roman" w:cs="Times New Roman"/>
            <w:i/>
            <w:iCs/>
          </w:rPr>
        </w:pPr>
        <w:r w:rsidRPr="00FD7E35">
          <w:rPr>
            <w:rFonts w:ascii="Times New Roman" w:hAnsi="Times New Roman" w:cs="Times New Roman"/>
            <w:i/>
            <w:iCs/>
          </w:rPr>
          <w:fldChar w:fldCharType="begin"/>
        </w:r>
        <w:r w:rsidRPr="00FD7E35">
          <w:rPr>
            <w:rFonts w:ascii="Times New Roman" w:hAnsi="Times New Roman" w:cs="Times New Roman"/>
            <w:i/>
            <w:iCs/>
          </w:rPr>
          <w:instrText>PAGE   \* MERGEFORMAT</w:instrText>
        </w:r>
        <w:r w:rsidRPr="00FD7E35">
          <w:rPr>
            <w:rFonts w:ascii="Times New Roman" w:hAnsi="Times New Roman" w:cs="Times New Roman"/>
            <w:i/>
            <w:iCs/>
          </w:rPr>
          <w:fldChar w:fldCharType="separate"/>
        </w:r>
        <w:r w:rsidR="007A2474" w:rsidRPr="007A2474">
          <w:rPr>
            <w:rFonts w:ascii="Times New Roman" w:hAnsi="Times New Roman" w:cs="Times New Roman"/>
            <w:i/>
            <w:iCs/>
            <w:noProof/>
            <w:lang w:val="ru-RU"/>
          </w:rPr>
          <w:t>10</w:t>
        </w:r>
        <w:r w:rsidRPr="00FD7E35">
          <w:rPr>
            <w:rFonts w:ascii="Times New Roman" w:hAnsi="Times New Roman" w:cs="Times New Roman"/>
            <w:i/>
            <w:iCs/>
          </w:rPr>
          <w:fldChar w:fldCharType="end"/>
        </w:r>
      </w:p>
    </w:sdtContent>
  </w:sdt>
  <w:p w14:paraId="35C7F4EF" w14:textId="77777777" w:rsidR="008C1261" w:rsidRDefault="008C126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B695" w14:textId="77777777" w:rsidR="00620972" w:rsidRDefault="00620972" w:rsidP="00956919">
      <w:pPr>
        <w:spacing w:after="0" w:line="240" w:lineRule="auto"/>
      </w:pPr>
      <w:r>
        <w:separator/>
      </w:r>
    </w:p>
  </w:footnote>
  <w:footnote w:type="continuationSeparator" w:id="0">
    <w:p w14:paraId="0CD3C585" w14:textId="77777777" w:rsidR="00620972" w:rsidRDefault="00620972" w:rsidP="0095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2674" w14:textId="5E538C1A" w:rsidR="008C1261" w:rsidRPr="00956919" w:rsidRDefault="00620972" w:rsidP="00956919">
    <w:pPr>
      <w:pStyle w:val="ae"/>
      <w:jc w:val="right"/>
      <w:rPr>
        <w:rFonts w:ascii="Times New Roman" w:hAnsi="Times New Roman" w:cs="Times New Roman"/>
        <w:b/>
        <w:bCs/>
        <w:lang w:val="kk-KZ"/>
      </w:rPr>
    </w:pPr>
    <w:sdt>
      <w:sdtPr>
        <w:id w:val="-1164778922"/>
        <w:docPartObj>
          <w:docPartGallery w:val="Watermarks"/>
          <w:docPartUnique/>
        </w:docPartObj>
      </w:sdtPr>
      <w:sdtEndPr/>
      <w:sdtContent>
        <w:r>
          <w:pict w14:anchorId="6DB5EB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06142673" o:spid="_x0000_s2049" type="#_x0000_t136" style="position:absolute;left:0;text-align:left;margin-left:0;margin-top:0;width:412.2pt;height:247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ЖОБА"/>
              <w10:wrap anchorx="margin" anchory="margin"/>
            </v:shape>
          </w:pict>
        </w:r>
      </w:sdtContent>
    </w:sdt>
    <w:r w:rsidR="008C1261" w:rsidRPr="00956919">
      <w:rPr>
        <w:noProof/>
      </w:rPr>
      <w:t xml:space="preserve"> </w:t>
    </w:r>
    <w:r w:rsidR="008C1261" w:rsidRPr="00956919">
      <w:rPr>
        <w:noProof/>
        <w:lang w:val="ru-RU" w:eastAsia="ru-RU"/>
      </w:rPr>
      <w:drawing>
        <wp:inline distT="0" distB="0" distL="0" distR="0" wp14:anchorId="3F058716" wp14:editId="46FE5AFF">
          <wp:extent cx="978594" cy="401474"/>
          <wp:effectExtent l="0" t="0" r="0" b="0"/>
          <wp:docPr id="22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Рисунок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043" cy="4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1261">
      <w:rPr>
        <w:noProof/>
        <w:lang w:val="kk-KZ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E02"/>
    <w:multiLevelType w:val="hybridMultilevel"/>
    <w:tmpl w:val="DDFE1D2C"/>
    <w:lvl w:ilvl="0" w:tplc="D3A02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7A39"/>
    <w:multiLevelType w:val="hybridMultilevel"/>
    <w:tmpl w:val="852C5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4079"/>
    <w:multiLevelType w:val="hybridMultilevel"/>
    <w:tmpl w:val="31C49D9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747610"/>
    <w:multiLevelType w:val="hybridMultilevel"/>
    <w:tmpl w:val="4446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4D70"/>
    <w:multiLevelType w:val="hybridMultilevel"/>
    <w:tmpl w:val="0D98BC72"/>
    <w:lvl w:ilvl="0" w:tplc="D3A02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46FD0"/>
    <w:multiLevelType w:val="hybridMultilevel"/>
    <w:tmpl w:val="8B54B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6E2D"/>
    <w:multiLevelType w:val="hybridMultilevel"/>
    <w:tmpl w:val="1F125B02"/>
    <w:lvl w:ilvl="0" w:tplc="043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490266"/>
    <w:multiLevelType w:val="hybridMultilevel"/>
    <w:tmpl w:val="CE96ECF4"/>
    <w:lvl w:ilvl="0" w:tplc="043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29670CE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07D4396"/>
    <w:multiLevelType w:val="hybridMultilevel"/>
    <w:tmpl w:val="05A6F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03C64"/>
    <w:multiLevelType w:val="hybridMultilevel"/>
    <w:tmpl w:val="10109D80"/>
    <w:lvl w:ilvl="0" w:tplc="043F000F">
      <w:start w:val="1"/>
      <w:numFmt w:val="decimal"/>
      <w:lvlText w:val="%1."/>
      <w:lvlJc w:val="left"/>
      <w:pPr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30B6A"/>
    <w:multiLevelType w:val="hybridMultilevel"/>
    <w:tmpl w:val="3934E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45B7D"/>
    <w:multiLevelType w:val="multilevel"/>
    <w:tmpl w:val="2FC8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15879"/>
    <w:multiLevelType w:val="hybridMultilevel"/>
    <w:tmpl w:val="3CB2C5B2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E0674"/>
    <w:multiLevelType w:val="hybridMultilevel"/>
    <w:tmpl w:val="66AE9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663BA"/>
    <w:multiLevelType w:val="multilevel"/>
    <w:tmpl w:val="2AF8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772F0"/>
    <w:multiLevelType w:val="hybridMultilevel"/>
    <w:tmpl w:val="5EAA3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55214"/>
    <w:multiLevelType w:val="hybridMultilevel"/>
    <w:tmpl w:val="1C9C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E3FC9"/>
    <w:multiLevelType w:val="hybridMultilevel"/>
    <w:tmpl w:val="7D7A31CC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259DA"/>
    <w:multiLevelType w:val="hybridMultilevel"/>
    <w:tmpl w:val="81C4CC16"/>
    <w:lvl w:ilvl="0" w:tplc="D3A02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5"/>
  </w:num>
  <w:num w:numId="5">
    <w:abstractNumId w:val="10"/>
  </w:num>
  <w:num w:numId="6">
    <w:abstractNumId w:val="8"/>
  </w:num>
  <w:num w:numId="7">
    <w:abstractNumId w:val="3"/>
  </w:num>
  <w:num w:numId="8">
    <w:abstractNumId w:val="17"/>
  </w:num>
  <w:num w:numId="9">
    <w:abstractNumId w:val="12"/>
  </w:num>
  <w:num w:numId="10">
    <w:abstractNumId w:val="1"/>
  </w:num>
  <w:num w:numId="11">
    <w:abstractNumId w:val="16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18"/>
  </w:num>
  <w:num w:numId="17">
    <w:abstractNumId w:val="14"/>
  </w:num>
  <w:num w:numId="18">
    <w:abstractNumId w:val="9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B2"/>
    <w:rsid w:val="000B76EC"/>
    <w:rsid w:val="000D1B1F"/>
    <w:rsid w:val="000F7B0A"/>
    <w:rsid w:val="00147EBB"/>
    <w:rsid w:val="001C64AA"/>
    <w:rsid w:val="001D79DA"/>
    <w:rsid w:val="001F5ACE"/>
    <w:rsid w:val="001F5E33"/>
    <w:rsid w:val="00220147"/>
    <w:rsid w:val="00221B86"/>
    <w:rsid w:val="002B4012"/>
    <w:rsid w:val="002C4A55"/>
    <w:rsid w:val="00313C57"/>
    <w:rsid w:val="00353463"/>
    <w:rsid w:val="003D0877"/>
    <w:rsid w:val="003E7959"/>
    <w:rsid w:val="003F43C0"/>
    <w:rsid w:val="00401FB3"/>
    <w:rsid w:val="00404E6B"/>
    <w:rsid w:val="0040559B"/>
    <w:rsid w:val="0041408E"/>
    <w:rsid w:val="00432B56"/>
    <w:rsid w:val="00435A89"/>
    <w:rsid w:val="00440F24"/>
    <w:rsid w:val="00461ED6"/>
    <w:rsid w:val="00474C6A"/>
    <w:rsid w:val="00476973"/>
    <w:rsid w:val="00486980"/>
    <w:rsid w:val="004A2C58"/>
    <w:rsid w:val="004A7304"/>
    <w:rsid w:val="005130E2"/>
    <w:rsid w:val="005749FD"/>
    <w:rsid w:val="00575F75"/>
    <w:rsid w:val="005D77BC"/>
    <w:rsid w:val="005D7E3B"/>
    <w:rsid w:val="00611ACD"/>
    <w:rsid w:val="00620972"/>
    <w:rsid w:val="00632803"/>
    <w:rsid w:val="0063467D"/>
    <w:rsid w:val="00676EB2"/>
    <w:rsid w:val="006F393F"/>
    <w:rsid w:val="00715020"/>
    <w:rsid w:val="00727809"/>
    <w:rsid w:val="007A2474"/>
    <w:rsid w:val="007C6A34"/>
    <w:rsid w:val="007D7CEF"/>
    <w:rsid w:val="0080367E"/>
    <w:rsid w:val="00811227"/>
    <w:rsid w:val="0085013B"/>
    <w:rsid w:val="00874F65"/>
    <w:rsid w:val="00880998"/>
    <w:rsid w:val="008C1261"/>
    <w:rsid w:val="008C2669"/>
    <w:rsid w:val="009120D8"/>
    <w:rsid w:val="00935EC2"/>
    <w:rsid w:val="00950257"/>
    <w:rsid w:val="00956906"/>
    <w:rsid w:val="00956919"/>
    <w:rsid w:val="00966764"/>
    <w:rsid w:val="00A342A4"/>
    <w:rsid w:val="00A839DF"/>
    <w:rsid w:val="00AA53D1"/>
    <w:rsid w:val="00AC195B"/>
    <w:rsid w:val="00AC5BFE"/>
    <w:rsid w:val="00AE204A"/>
    <w:rsid w:val="00AE3DBE"/>
    <w:rsid w:val="00B060E9"/>
    <w:rsid w:val="00B132BE"/>
    <w:rsid w:val="00B33009"/>
    <w:rsid w:val="00B360D3"/>
    <w:rsid w:val="00B75A34"/>
    <w:rsid w:val="00BA0D73"/>
    <w:rsid w:val="00BD5F6A"/>
    <w:rsid w:val="00C276B0"/>
    <w:rsid w:val="00C83E3F"/>
    <w:rsid w:val="00CF73C0"/>
    <w:rsid w:val="00D15BB3"/>
    <w:rsid w:val="00D666D9"/>
    <w:rsid w:val="00DA2D7C"/>
    <w:rsid w:val="00EF3AF7"/>
    <w:rsid w:val="00F071D8"/>
    <w:rsid w:val="00F448C1"/>
    <w:rsid w:val="00F72EBA"/>
    <w:rsid w:val="00FA6EEE"/>
    <w:rsid w:val="00F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83BBDC"/>
  <w15:chartTrackingRefBased/>
  <w15:docId w15:val="{0CE14D12-9468-42D8-83B6-2714C07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7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7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7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E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6E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6E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6E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6E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6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6E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6E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6E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6E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6EB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2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880998"/>
    <w:rPr>
      <w:b/>
      <w:bCs/>
    </w:rPr>
  </w:style>
  <w:style w:type="paragraph" w:styleId="ae">
    <w:name w:val="header"/>
    <w:basedOn w:val="a"/>
    <w:link w:val="af"/>
    <w:uiPriority w:val="99"/>
    <w:unhideWhenUsed/>
    <w:rsid w:val="00956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56919"/>
  </w:style>
  <w:style w:type="paragraph" w:styleId="af0">
    <w:name w:val="footer"/>
    <w:basedOn w:val="a"/>
    <w:link w:val="af1"/>
    <w:uiPriority w:val="99"/>
    <w:unhideWhenUsed/>
    <w:rsid w:val="00956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56919"/>
  </w:style>
  <w:style w:type="paragraph" w:styleId="af2">
    <w:name w:val="No Spacing"/>
    <w:uiPriority w:val="1"/>
    <w:qFormat/>
    <w:rsid w:val="0081122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f3">
    <w:name w:val="Table Grid"/>
    <w:basedOn w:val="a1"/>
    <w:uiPriority w:val="39"/>
    <w:rsid w:val="008112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811227"/>
    <w:rPr>
      <w:i/>
      <w:iCs/>
    </w:rPr>
  </w:style>
  <w:style w:type="character" w:styleId="af5">
    <w:name w:val="Hyperlink"/>
    <w:basedOn w:val="a0"/>
    <w:uiPriority w:val="99"/>
    <w:unhideWhenUsed/>
    <w:rsid w:val="00A839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4016</Words>
  <Characters>22894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Ерболат Шайланов</dc:creator>
  <cp:keywords/>
  <dc:description/>
  <cp:lastModifiedBy>Ерболат Шайланов</cp:lastModifiedBy>
  <cp:revision>14</cp:revision>
  <cp:lastPrinted>2025-07-25T06:49:00Z</cp:lastPrinted>
  <dcterms:created xsi:type="dcterms:W3CDTF">2025-08-01T10:26:00Z</dcterms:created>
  <dcterms:modified xsi:type="dcterms:W3CDTF">2025-08-01T10:59:00Z</dcterms:modified>
</cp:coreProperties>
</file>